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0F2EFC" w:rsidRDefault="00484E10" w:rsidP="003D6CE0">
      <w:pPr>
        <w:jc w:val="center"/>
        <w:rPr>
          <w:b/>
          <w:sz w:val="24"/>
          <w:szCs w:val="24"/>
        </w:rPr>
      </w:pPr>
      <w:r w:rsidRPr="000F2EFC">
        <w:rPr>
          <w:b/>
          <w:sz w:val="24"/>
          <w:szCs w:val="24"/>
        </w:rPr>
        <w:t xml:space="preserve">ПРОТОКОЛ </w:t>
      </w:r>
      <w:r w:rsidR="00DF6C0E" w:rsidRPr="000F2EFC">
        <w:rPr>
          <w:b/>
          <w:sz w:val="24"/>
          <w:szCs w:val="24"/>
        </w:rPr>
        <w:t xml:space="preserve">№ </w:t>
      </w:r>
      <w:r w:rsidR="006941DE">
        <w:rPr>
          <w:b/>
          <w:sz w:val="24"/>
          <w:szCs w:val="24"/>
        </w:rPr>
        <w:t>3</w:t>
      </w:r>
    </w:p>
    <w:tbl>
      <w:tblPr>
        <w:tblW w:w="9322" w:type="dxa"/>
        <w:tblLayout w:type="fixed"/>
        <w:tblLook w:val="0000"/>
      </w:tblPr>
      <w:tblGrid>
        <w:gridCol w:w="4261"/>
        <w:gridCol w:w="5061"/>
      </w:tblGrid>
      <w:tr w:rsidR="00DF6C0E" w:rsidRPr="000F2EFC">
        <w:tblPrEx>
          <w:tblCellMar>
            <w:top w:w="0" w:type="dxa"/>
            <w:bottom w:w="0" w:type="dxa"/>
          </w:tblCellMar>
        </w:tblPrEx>
        <w:tc>
          <w:tcPr>
            <w:tcW w:w="4261" w:type="dxa"/>
          </w:tcPr>
          <w:p w:rsidR="000F2EFC" w:rsidRDefault="000F2EFC" w:rsidP="003D6CE0">
            <w:pPr>
              <w:rPr>
                <w:bCs/>
                <w:sz w:val="24"/>
                <w:szCs w:val="24"/>
              </w:rPr>
            </w:pPr>
          </w:p>
          <w:p w:rsidR="00DF6C0E" w:rsidRPr="000F2EFC" w:rsidRDefault="00DF6C0E" w:rsidP="003D6CE0">
            <w:pPr>
              <w:rPr>
                <w:bCs/>
                <w:sz w:val="24"/>
                <w:szCs w:val="24"/>
              </w:rPr>
            </w:pPr>
            <w:r w:rsidRPr="000F2EFC">
              <w:rPr>
                <w:bCs/>
                <w:sz w:val="24"/>
                <w:szCs w:val="24"/>
              </w:rPr>
              <w:t>г. Нарьян-Мар</w:t>
            </w:r>
          </w:p>
        </w:tc>
        <w:tc>
          <w:tcPr>
            <w:tcW w:w="5061" w:type="dxa"/>
          </w:tcPr>
          <w:p w:rsidR="000F2EFC" w:rsidRDefault="000F2EFC" w:rsidP="00D844EE">
            <w:pPr>
              <w:jc w:val="right"/>
              <w:rPr>
                <w:bCs/>
                <w:sz w:val="24"/>
                <w:szCs w:val="24"/>
              </w:rPr>
            </w:pPr>
          </w:p>
          <w:p w:rsidR="00DF6C0E" w:rsidRPr="000F2EFC" w:rsidRDefault="006941DE" w:rsidP="006941DE">
            <w:pPr>
              <w:jc w:val="right"/>
              <w:rPr>
                <w:bCs/>
                <w:sz w:val="24"/>
                <w:szCs w:val="24"/>
              </w:rPr>
            </w:pPr>
            <w:r>
              <w:rPr>
                <w:bCs/>
                <w:sz w:val="24"/>
                <w:szCs w:val="24"/>
              </w:rPr>
              <w:t>9</w:t>
            </w:r>
            <w:r w:rsidR="008D1F56" w:rsidRPr="000F2EFC">
              <w:rPr>
                <w:bCs/>
                <w:sz w:val="24"/>
                <w:szCs w:val="24"/>
              </w:rPr>
              <w:t xml:space="preserve"> ноября</w:t>
            </w:r>
            <w:r w:rsidR="00E353A7" w:rsidRPr="000F2EFC">
              <w:rPr>
                <w:bCs/>
                <w:sz w:val="24"/>
                <w:szCs w:val="24"/>
              </w:rPr>
              <w:t xml:space="preserve"> </w:t>
            </w:r>
            <w:r w:rsidR="00DF6C0E" w:rsidRPr="000F2EFC">
              <w:rPr>
                <w:bCs/>
                <w:sz w:val="24"/>
                <w:szCs w:val="24"/>
              </w:rPr>
              <w:t>20</w:t>
            </w:r>
            <w:r w:rsidR="003640E8" w:rsidRPr="000F2EFC">
              <w:rPr>
                <w:bCs/>
                <w:sz w:val="24"/>
                <w:szCs w:val="24"/>
              </w:rPr>
              <w:t>2</w:t>
            </w:r>
            <w:r>
              <w:rPr>
                <w:bCs/>
                <w:sz w:val="24"/>
                <w:szCs w:val="24"/>
              </w:rPr>
              <w:t>3</w:t>
            </w:r>
            <w:r w:rsidR="00DF6C0E" w:rsidRPr="000F2EFC">
              <w:rPr>
                <w:bCs/>
                <w:sz w:val="24"/>
                <w:szCs w:val="24"/>
              </w:rPr>
              <w:t xml:space="preserve"> года</w:t>
            </w:r>
          </w:p>
        </w:tc>
      </w:tr>
    </w:tbl>
    <w:p w:rsidR="00DF6C0E" w:rsidRPr="000F2EFC" w:rsidRDefault="00DF6C0E" w:rsidP="003D6CE0">
      <w:pPr>
        <w:rPr>
          <w:b/>
          <w:bCs/>
          <w:sz w:val="24"/>
          <w:szCs w:val="24"/>
        </w:rPr>
      </w:pPr>
    </w:p>
    <w:p w:rsidR="00DF6C0E" w:rsidRPr="000F2EFC" w:rsidRDefault="00F05EEF" w:rsidP="003D6CE0">
      <w:pPr>
        <w:jc w:val="right"/>
        <w:rPr>
          <w:sz w:val="24"/>
          <w:szCs w:val="24"/>
        </w:rPr>
      </w:pPr>
      <w:r w:rsidRPr="000F2EFC">
        <w:rPr>
          <w:sz w:val="24"/>
          <w:szCs w:val="24"/>
        </w:rPr>
        <w:t>Н</w:t>
      </w:r>
      <w:r w:rsidR="00DF6C0E" w:rsidRPr="000F2EFC">
        <w:rPr>
          <w:sz w:val="24"/>
          <w:szCs w:val="24"/>
        </w:rPr>
        <w:t xml:space="preserve">ачало: </w:t>
      </w:r>
      <w:r w:rsidR="00144498" w:rsidRPr="000F2EFC">
        <w:rPr>
          <w:sz w:val="24"/>
          <w:szCs w:val="24"/>
        </w:rPr>
        <w:t>1</w:t>
      </w:r>
      <w:r w:rsidR="00AE45DD">
        <w:rPr>
          <w:sz w:val="24"/>
          <w:szCs w:val="24"/>
        </w:rPr>
        <w:t>4</w:t>
      </w:r>
      <w:r w:rsidR="00DF6C0E" w:rsidRPr="000F2EFC">
        <w:rPr>
          <w:sz w:val="24"/>
          <w:szCs w:val="24"/>
        </w:rPr>
        <w:t>.</w:t>
      </w:r>
      <w:r w:rsidR="008D1F56" w:rsidRPr="000F2EFC">
        <w:rPr>
          <w:sz w:val="24"/>
          <w:szCs w:val="24"/>
        </w:rPr>
        <w:t>00</w:t>
      </w:r>
      <w:r w:rsidR="00DF6C0E" w:rsidRPr="000F2EFC">
        <w:rPr>
          <w:sz w:val="24"/>
          <w:szCs w:val="24"/>
        </w:rPr>
        <w:t xml:space="preserve"> часов</w:t>
      </w:r>
    </w:p>
    <w:p w:rsidR="00DF6C0E" w:rsidRPr="000F2EFC" w:rsidRDefault="00DF6C0E" w:rsidP="003D6CE0">
      <w:pPr>
        <w:jc w:val="right"/>
        <w:rPr>
          <w:sz w:val="24"/>
          <w:szCs w:val="24"/>
        </w:rPr>
      </w:pPr>
      <w:r w:rsidRPr="000F2EFC">
        <w:rPr>
          <w:sz w:val="24"/>
          <w:szCs w:val="24"/>
        </w:rPr>
        <w:t xml:space="preserve">окончание: </w:t>
      </w:r>
      <w:r w:rsidR="001E02E4" w:rsidRPr="000F2EFC">
        <w:rPr>
          <w:sz w:val="24"/>
          <w:szCs w:val="24"/>
        </w:rPr>
        <w:t>1</w:t>
      </w:r>
      <w:r w:rsidR="00AE45DD">
        <w:rPr>
          <w:sz w:val="24"/>
          <w:szCs w:val="24"/>
        </w:rPr>
        <w:t>4</w:t>
      </w:r>
      <w:r w:rsidRPr="000F2EFC">
        <w:rPr>
          <w:sz w:val="24"/>
          <w:szCs w:val="24"/>
        </w:rPr>
        <w:t>.</w:t>
      </w:r>
      <w:r w:rsidR="00367EA7">
        <w:rPr>
          <w:sz w:val="24"/>
          <w:szCs w:val="24"/>
        </w:rPr>
        <w:t>32</w:t>
      </w:r>
      <w:r w:rsidR="00D25027" w:rsidRPr="000F2EFC">
        <w:rPr>
          <w:sz w:val="24"/>
          <w:szCs w:val="24"/>
        </w:rPr>
        <w:t xml:space="preserve"> </w:t>
      </w:r>
      <w:r w:rsidRPr="000F2EFC">
        <w:rPr>
          <w:sz w:val="24"/>
          <w:szCs w:val="24"/>
        </w:rPr>
        <w:t>часов</w:t>
      </w:r>
    </w:p>
    <w:p w:rsidR="001E6652" w:rsidRPr="00426063" w:rsidRDefault="001E6652" w:rsidP="003D6CE0">
      <w:pPr>
        <w:ind w:left="357"/>
        <w:jc w:val="both"/>
        <w:rPr>
          <w:b/>
          <w:sz w:val="24"/>
          <w:szCs w:val="24"/>
        </w:rPr>
      </w:pPr>
    </w:p>
    <w:p w:rsidR="00607D48" w:rsidRPr="00426063" w:rsidRDefault="00607D48" w:rsidP="003D6CE0">
      <w:pPr>
        <w:ind w:left="357"/>
        <w:jc w:val="both"/>
        <w:rPr>
          <w:b/>
          <w:sz w:val="24"/>
          <w:szCs w:val="24"/>
        </w:rPr>
      </w:pPr>
    </w:p>
    <w:p w:rsidR="00DF6C0E" w:rsidRPr="00426063" w:rsidRDefault="00DF6C0E" w:rsidP="003D6CE0">
      <w:pPr>
        <w:ind w:left="357"/>
        <w:jc w:val="both"/>
        <w:rPr>
          <w:b/>
          <w:sz w:val="24"/>
          <w:szCs w:val="24"/>
        </w:rPr>
      </w:pPr>
      <w:r w:rsidRPr="00426063">
        <w:rPr>
          <w:b/>
          <w:sz w:val="24"/>
          <w:szCs w:val="24"/>
        </w:rPr>
        <w:t>На заседании присутствовали</w:t>
      </w:r>
      <w:r w:rsidR="00461F72" w:rsidRPr="00426063">
        <w:rPr>
          <w:b/>
          <w:sz w:val="24"/>
          <w:szCs w:val="24"/>
        </w:rPr>
        <w:t xml:space="preserve"> депутаты</w:t>
      </w:r>
      <w:r w:rsidRPr="00426063">
        <w:rPr>
          <w:b/>
          <w:sz w:val="24"/>
          <w:szCs w:val="24"/>
        </w:rPr>
        <w:t>:</w:t>
      </w:r>
    </w:p>
    <w:p w:rsidR="006941DE" w:rsidRPr="00101948" w:rsidRDefault="006941DE" w:rsidP="006941DE">
      <w:pPr>
        <w:numPr>
          <w:ilvl w:val="0"/>
          <w:numId w:val="1"/>
        </w:numPr>
        <w:rPr>
          <w:sz w:val="24"/>
          <w:szCs w:val="24"/>
        </w:rPr>
      </w:pPr>
      <w:r w:rsidRPr="00101948">
        <w:rPr>
          <w:sz w:val="24"/>
          <w:szCs w:val="24"/>
        </w:rPr>
        <w:t>Чурсанов А.П. – председатель комиссии</w:t>
      </w:r>
    </w:p>
    <w:p w:rsidR="006941DE" w:rsidRPr="00E36970" w:rsidRDefault="006941DE" w:rsidP="006941DE">
      <w:pPr>
        <w:numPr>
          <w:ilvl w:val="0"/>
          <w:numId w:val="1"/>
        </w:numPr>
        <w:rPr>
          <w:sz w:val="24"/>
          <w:szCs w:val="24"/>
        </w:rPr>
      </w:pPr>
      <w:r w:rsidRPr="00E36970">
        <w:rPr>
          <w:sz w:val="24"/>
          <w:szCs w:val="24"/>
        </w:rPr>
        <w:t>Кардакова Н.А. – член комиссии</w:t>
      </w:r>
    </w:p>
    <w:p w:rsidR="006941DE" w:rsidRPr="00E36970" w:rsidRDefault="006941DE" w:rsidP="006941DE">
      <w:pPr>
        <w:numPr>
          <w:ilvl w:val="0"/>
          <w:numId w:val="1"/>
        </w:numPr>
        <w:rPr>
          <w:sz w:val="24"/>
          <w:szCs w:val="24"/>
        </w:rPr>
      </w:pPr>
      <w:r w:rsidRPr="00E36970">
        <w:rPr>
          <w:sz w:val="24"/>
          <w:szCs w:val="24"/>
        </w:rPr>
        <w:t>Курленко А.Г. – член комиссии</w:t>
      </w:r>
    </w:p>
    <w:p w:rsidR="006941DE" w:rsidRPr="00E36970" w:rsidRDefault="006941DE" w:rsidP="006941DE">
      <w:pPr>
        <w:numPr>
          <w:ilvl w:val="0"/>
          <w:numId w:val="1"/>
        </w:numPr>
        <w:rPr>
          <w:sz w:val="24"/>
          <w:szCs w:val="24"/>
        </w:rPr>
      </w:pPr>
      <w:r w:rsidRPr="00E36970">
        <w:rPr>
          <w:sz w:val="24"/>
          <w:szCs w:val="24"/>
        </w:rPr>
        <w:t>Кушнир М.А. – член комиссии</w:t>
      </w:r>
    </w:p>
    <w:p w:rsidR="006941DE" w:rsidRPr="00E36970" w:rsidRDefault="006941DE" w:rsidP="006941DE">
      <w:pPr>
        <w:numPr>
          <w:ilvl w:val="0"/>
          <w:numId w:val="1"/>
        </w:numPr>
        <w:rPr>
          <w:sz w:val="24"/>
          <w:szCs w:val="24"/>
        </w:rPr>
      </w:pPr>
      <w:r w:rsidRPr="00E36970">
        <w:rPr>
          <w:sz w:val="24"/>
          <w:szCs w:val="24"/>
        </w:rPr>
        <w:t>Плесовских О.В. – член комиссии</w:t>
      </w:r>
    </w:p>
    <w:p w:rsidR="006941DE" w:rsidRPr="00E36970" w:rsidRDefault="006941DE" w:rsidP="006941DE">
      <w:pPr>
        <w:numPr>
          <w:ilvl w:val="0"/>
          <w:numId w:val="1"/>
        </w:numPr>
        <w:rPr>
          <w:sz w:val="24"/>
          <w:szCs w:val="24"/>
        </w:rPr>
      </w:pPr>
      <w:r w:rsidRPr="00E36970">
        <w:rPr>
          <w:sz w:val="24"/>
          <w:szCs w:val="24"/>
        </w:rPr>
        <w:t>Сенокосов Е.Ю. – член комиссии</w:t>
      </w:r>
    </w:p>
    <w:p w:rsidR="006941DE" w:rsidRPr="00E36970" w:rsidRDefault="006941DE" w:rsidP="006941DE">
      <w:pPr>
        <w:numPr>
          <w:ilvl w:val="0"/>
          <w:numId w:val="1"/>
        </w:numPr>
        <w:rPr>
          <w:sz w:val="24"/>
          <w:szCs w:val="24"/>
        </w:rPr>
      </w:pPr>
      <w:r w:rsidRPr="00E36970">
        <w:rPr>
          <w:sz w:val="24"/>
          <w:szCs w:val="24"/>
        </w:rPr>
        <w:t>Пудовкина И.О.</w:t>
      </w:r>
    </w:p>
    <w:p w:rsidR="006941DE" w:rsidRPr="00E36970" w:rsidRDefault="006941DE" w:rsidP="006941DE">
      <w:pPr>
        <w:numPr>
          <w:ilvl w:val="0"/>
          <w:numId w:val="1"/>
        </w:numPr>
        <w:rPr>
          <w:sz w:val="24"/>
          <w:szCs w:val="24"/>
        </w:rPr>
      </w:pPr>
      <w:r w:rsidRPr="00E36970">
        <w:rPr>
          <w:sz w:val="24"/>
          <w:szCs w:val="24"/>
        </w:rPr>
        <w:t>Шестаков Е.Н.</w:t>
      </w:r>
    </w:p>
    <w:p w:rsidR="009E46BF" w:rsidRPr="00426063" w:rsidRDefault="009E46BF" w:rsidP="006B1DA3">
      <w:pPr>
        <w:rPr>
          <w:sz w:val="24"/>
          <w:szCs w:val="24"/>
        </w:rPr>
      </w:pPr>
    </w:p>
    <w:p w:rsidR="000A4913" w:rsidRPr="00426063" w:rsidRDefault="000A4913" w:rsidP="000A4913">
      <w:pPr>
        <w:ind w:left="357"/>
        <w:rPr>
          <w:b/>
          <w:sz w:val="24"/>
          <w:szCs w:val="24"/>
        </w:rPr>
      </w:pPr>
      <w:r w:rsidRPr="00426063">
        <w:rPr>
          <w:b/>
          <w:sz w:val="24"/>
          <w:szCs w:val="24"/>
        </w:rPr>
        <w:t>Также присутствовали:</w:t>
      </w:r>
    </w:p>
    <w:p w:rsidR="002441AA" w:rsidRDefault="002441AA" w:rsidP="002441AA">
      <w:pPr>
        <w:numPr>
          <w:ilvl w:val="0"/>
          <w:numId w:val="4"/>
        </w:numPr>
        <w:tabs>
          <w:tab w:val="left" w:pos="2464"/>
        </w:tabs>
        <w:ind w:left="714" w:hanging="357"/>
        <w:jc w:val="both"/>
        <w:rPr>
          <w:bCs/>
          <w:sz w:val="24"/>
          <w:szCs w:val="24"/>
        </w:rPr>
      </w:pPr>
      <w:r w:rsidRPr="002A5349">
        <w:rPr>
          <w:bCs/>
          <w:sz w:val="24"/>
          <w:szCs w:val="24"/>
        </w:rPr>
        <w:t xml:space="preserve">Михайлов С.В. – </w:t>
      </w:r>
      <w:r w:rsidRPr="002A5349">
        <w:rPr>
          <w:sz w:val="24"/>
          <w:szCs w:val="24"/>
        </w:rPr>
        <w:t>заместитель губернатора НАО</w:t>
      </w:r>
      <w:r w:rsidRPr="002A5349">
        <w:rPr>
          <w:bCs/>
          <w:sz w:val="24"/>
          <w:szCs w:val="24"/>
        </w:rPr>
        <w:t xml:space="preserve"> – руководитель Департамента финансов и экономики НАО</w:t>
      </w:r>
    </w:p>
    <w:p w:rsidR="002441AA" w:rsidRPr="00426063" w:rsidRDefault="002441AA" w:rsidP="002441AA">
      <w:pPr>
        <w:numPr>
          <w:ilvl w:val="0"/>
          <w:numId w:val="4"/>
        </w:numPr>
        <w:tabs>
          <w:tab w:val="left" w:pos="2464"/>
        </w:tabs>
        <w:ind w:left="714" w:hanging="357"/>
        <w:jc w:val="both"/>
        <w:rPr>
          <w:bCs/>
          <w:sz w:val="24"/>
          <w:szCs w:val="24"/>
        </w:rPr>
      </w:pPr>
      <w:r w:rsidRPr="00426063">
        <w:rPr>
          <w:sz w:val="24"/>
          <w:szCs w:val="24"/>
        </w:rPr>
        <w:t xml:space="preserve">Лебедев А.В. </w:t>
      </w:r>
      <w:r w:rsidRPr="002A5349">
        <w:rPr>
          <w:bCs/>
          <w:sz w:val="24"/>
          <w:szCs w:val="24"/>
        </w:rPr>
        <w:t xml:space="preserve">– </w:t>
      </w:r>
      <w:r w:rsidRPr="002A5349">
        <w:rPr>
          <w:sz w:val="24"/>
          <w:szCs w:val="24"/>
        </w:rPr>
        <w:t>заместитель губернатора НАО</w:t>
      </w:r>
      <w:r w:rsidRPr="002A5349">
        <w:rPr>
          <w:bCs/>
          <w:sz w:val="24"/>
          <w:szCs w:val="24"/>
        </w:rPr>
        <w:t xml:space="preserve"> </w:t>
      </w:r>
      <w:r w:rsidRPr="00426063">
        <w:rPr>
          <w:sz w:val="24"/>
          <w:szCs w:val="24"/>
        </w:rPr>
        <w:t>– руководитель Департамента цифрового развития, связи и массовых коммуникаций НАО</w:t>
      </w:r>
    </w:p>
    <w:p w:rsidR="002441AA" w:rsidRDefault="002441AA" w:rsidP="002441AA">
      <w:pPr>
        <w:pStyle w:val="Style7"/>
        <w:widowControl/>
        <w:numPr>
          <w:ilvl w:val="0"/>
          <w:numId w:val="4"/>
        </w:numPr>
      </w:pPr>
      <w:r w:rsidRPr="00426063">
        <w:t>Сопочкина Е.Г. – председатель Счётной палаты НАО</w:t>
      </w:r>
    </w:p>
    <w:p w:rsidR="002441AA" w:rsidRPr="00E44148" w:rsidRDefault="002441AA" w:rsidP="002441AA">
      <w:pPr>
        <w:pStyle w:val="Style7"/>
        <w:widowControl/>
        <w:numPr>
          <w:ilvl w:val="0"/>
          <w:numId w:val="4"/>
        </w:numPr>
      </w:pPr>
      <w:r w:rsidRPr="00E44148">
        <w:t>Гущина Л.В. – аудитор Счётной палаты НАО</w:t>
      </w:r>
    </w:p>
    <w:p w:rsidR="002441AA" w:rsidRPr="004A0EDC" w:rsidRDefault="002441AA" w:rsidP="002441AA">
      <w:pPr>
        <w:pStyle w:val="Style7"/>
        <w:widowControl/>
        <w:numPr>
          <w:ilvl w:val="0"/>
          <w:numId w:val="4"/>
        </w:numPr>
      </w:pPr>
      <w:r w:rsidRPr="00426063">
        <w:t xml:space="preserve">Захарьина А.В. – </w:t>
      </w:r>
      <w:r w:rsidRPr="00426063">
        <w:rPr>
          <w:spacing w:val="-4"/>
        </w:rPr>
        <w:t>старший прокурор отдела по надзору за исполнением федерального законодательства прокуратуры НАО</w:t>
      </w:r>
    </w:p>
    <w:p w:rsidR="002441AA" w:rsidRDefault="002441AA" w:rsidP="002441AA">
      <w:pPr>
        <w:pStyle w:val="Style7"/>
        <w:widowControl/>
        <w:numPr>
          <w:ilvl w:val="0"/>
          <w:numId w:val="4"/>
        </w:numPr>
      </w:pPr>
      <w:r>
        <w:rPr>
          <w:spacing w:val="-4"/>
        </w:rPr>
        <w:t xml:space="preserve">Кострова К.С. – </w:t>
      </w:r>
      <w:r>
        <w:rPr>
          <w:bCs/>
        </w:rPr>
        <w:t xml:space="preserve">и. о. </w:t>
      </w:r>
      <w:r>
        <w:rPr>
          <w:spacing w:val="-4"/>
        </w:rPr>
        <w:t>руководителя Аппарата Администрации НАО</w:t>
      </w:r>
    </w:p>
    <w:p w:rsidR="002441AA" w:rsidRDefault="002441AA" w:rsidP="002441AA">
      <w:pPr>
        <w:numPr>
          <w:ilvl w:val="0"/>
          <w:numId w:val="4"/>
        </w:numPr>
        <w:tabs>
          <w:tab w:val="left" w:pos="2464"/>
        </w:tabs>
        <w:ind w:left="714" w:hanging="357"/>
        <w:jc w:val="both"/>
        <w:rPr>
          <w:bCs/>
          <w:sz w:val="24"/>
          <w:szCs w:val="24"/>
        </w:rPr>
      </w:pPr>
      <w:r w:rsidRPr="00426063">
        <w:rPr>
          <w:bCs/>
          <w:sz w:val="24"/>
          <w:szCs w:val="24"/>
        </w:rPr>
        <w:t>Вокуева С.Н. – начальник управления финансов</w:t>
      </w:r>
      <w:r w:rsidRPr="00426063">
        <w:rPr>
          <w:sz w:val="24"/>
          <w:szCs w:val="24"/>
        </w:rPr>
        <w:t xml:space="preserve"> </w:t>
      </w:r>
      <w:r w:rsidRPr="00426063">
        <w:rPr>
          <w:bCs/>
          <w:sz w:val="24"/>
          <w:szCs w:val="24"/>
        </w:rPr>
        <w:t>Департамента финансов и экономики НАО</w:t>
      </w:r>
    </w:p>
    <w:p w:rsidR="002441AA" w:rsidRPr="00426063" w:rsidRDefault="002441AA" w:rsidP="002441AA">
      <w:pPr>
        <w:numPr>
          <w:ilvl w:val="0"/>
          <w:numId w:val="4"/>
        </w:numPr>
        <w:tabs>
          <w:tab w:val="left" w:pos="2464"/>
        </w:tabs>
        <w:ind w:left="714" w:hanging="357"/>
        <w:jc w:val="both"/>
        <w:rPr>
          <w:bCs/>
          <w:sz w:val="24"/>
          <w:szCs w:val="24"/>
        </w:rPr>
      </w:pPr>
      <w:r w:rsidRPr="00426063">
        <w:rPr>
          <w:sz w:val="24"/>
          <w:szCs w:val="24"/>
        </w:rPr>
        <w:t xml:space="preserve">Канева Н.М. </w:t>
      </w:r>
      <w:r w:rsidRPr="00426063">
        <w:rPr>
          <w:bCs/>
          <w:sz w:val="24"/>
          <w:szCs w:val="24"/>
        </w:rPr>
        <w:t xml:space="preserve">– начальник </w:t>
      </w:r>
      <w:proofErr w:type="gramStart"/>
      <w:r w:rsidRPr="00426063">
        <w:rPr>
          <w:bCs/>
          <w:sz w:val="24"/>
          <w:szCs w:val="24"/>
        </w:rPr>
        <w:t>отдела финансирования непроизводственной сферы управления финансов</w:t>
      </w:r>
      <w:r w:rsidRPr="00426063">
        <w:rPr>
          <w:sz w:val="24"/>
          <w:szCs w:val="24"/>
        </w:rPr>
        <w:t xml:space="preserve"> </w:t>
      </w:r>
      <w:r w:rsidRPr="00426063">
        <w:rPr>
          <w:bCs/>
          <w:sz w:val="24"/>
          <w:szCs w:val="24"/>
        </w:rPr>
        <w:t>Департамента финансов</w:t>
      </w:r>
      <w:proofErr w:type="gramEnd"/>
      <w:r w:rsidRPr="00426063">
        <w:rPr>
          <w:bCs/>
          <w:sz w:val="24"/>
          <w:szCs w:val="24"/>
        </w:rPr>
        <w:t xml:space="preserve"> и экономики НАО</w:t>
      </w:r>
    </w:p>
    <w:p w:rsidR="002441AA" w:rsidRPr="00C4568F" w:rsidRDefault="002441AA" w:rsidP="002441AA">
      <w:pPr>
        <w:numPr>
          <w:ilvl w:val="0"/>
          <w:numId w:val="4"/>
        </w:numPr>
        <w:ind w:left="714" w:hanging="357"/>
        <w:jc w:val="both"/>
        <w:rPr>
          <w:bCs/>
          <w:sz w:val="24"/>
          <w:szCs w:val="24"/>
        </w:rPr>
      </w:pPr>
      <w:r w:rsidRPr="00426063">
        <w:rPr>
          <w:bCs/>
          <w:sz w:val="24"/>
          <w:szCs w:val="24"/>
        </w:rPr>
        <w:t>Ахметова И.Д. – п</w:t>
      </w:r>
      <w:r w:rsidRPr="00426063">
        <w:rPr>
          <w:sz w:val="24"/>
          <w:szCs w:val="24"/>
        </w:rPr>
        <w:t>редседатель комитета финансового и правового обеспечения – главный бухгалтер Департамента цифрового развития, связи и массовых коммуникаций НАО</w:t>
      </w:r>
    </w:p>
    <w:p w:rsidR="002441AA" w:rsidRPr="00426063" w:rsidRDefault="002441AA" w:rsidP="002441AA">
      <w:pPr>
        <w:numPr>
          <w:ilvl w:val="0"/>
          <w:numId w:val="4"/>
        </w:numPr>
        <w:tabs>
          <w:tab w:val="left" w:pos="2464"/>
        </w:tabs>
        <w:ind w:left="714" w:hanging="357"/>
        <w:jc w:val="both"/>
        <w:rPr>
          <w:bCs/>
          <w:sz w:val="24"/>
          <w:szCs w:val="24"/>
        </w:rPr>
      </w:pPr>
      <w:r w:rsidRPr="00E44148">
        <w:rPr>
          <w:sz w:val="24"/>
          <w:szCs w:val="24"/>
        </w:rPr>
        <w:t>Слюдова Л.А. – начальник экспертно-правового управления аппарата Собрания депутатов НАО</w:t>
      </w:r>
    </w:p>
    <w:p w:rsidR="002441AA" w:rsidRPr="00426063" w:rsidRDefault="002441AA" w:rsidP="002441AA">
      <w:pPr>
        <w:numPr>
          <w:ilvl w:val="0"/>
          <w:numId w:val="4"/>
        </w:numPr>
        <w:ind w:left="714" w:hanging="357"/>
        <w:jc w:val="both"/>
        <w:rPr>
          <w:bCs/>
          <w:sz w:val="24"/>
          <w:szCs w:val="24"/>
        </w:rPr>
      </w:pPr>
      <w:proofErr w:type="gramStart"/>
      <w:r w:rsidRPr="00426063">
        <w:rPr>
          <w:sz w:val="24"/>
          <w:szCs w:val="24"/>
        </w:rPr>
        <w:t xml:space="preserve">Храпова О.А. – начальник отдела информационной политики и взаимодействия со СМИ </w:t>
      </w:r>
      <w:r w:rsidRPr="00426063">
        <w:rPr>
          <w:bCs/>
          <w:sz w:val="24"/>
          <w:szCs w:val="24"/>
        </w:rPr>
        <w:t>Управления по информации и общественным связям Собрания депутатов НАО</w:t>
      </w:r>
      <w:r w:rsidRPr="00426063">
        <w:rPr>
          <w:sz w:val="24"/>
          <w:szCs w:val="24"/>
        </w:rPr>
        <w:t xml:space="preserve"> </w:t>
      </w:r>
      <w:proofErr w:type="gramEnd"/>
    </w:p>
    <w:p w:rsidR="002441AA" w:rsidRPr="00426063" w:rsidRDefault="002441AA" w:rsidP="002441AA">
      <w:pPr>
        <w:numPr>
          <w:ilvl w:val="0"/>
          <w:numId w:val="4"/>
        </w:numPr>
        <w:ind w:left="714" w:hanging="357"/>
        <w:jc w:val="both"/>
        <w:rPr>
          <w:bCs/>
          <w:sz w:val="24"/>
          <w:szCs w:val="24"/>
        </w:rPr>
      </w:pPr>
      <w:proofErr w:type="gramStart"/>
      <w:r w:rsidRPr="00E44148">
        <w:rPr>
          <w:spacing w:val="-4"/>
          <w:sz w:val="24"/>
          <w:szCs w:val="24"/>
        </w:rPr>
        <w:t xml:space="preserve">Ибраева А.А. </w:t>
      </w:r>
      <w:r w:rsidRPr="00E44148">
        <w:rPr>
          <w:rStyle w:val="FontStyle27"/>
          <w:sz w:val="24"/>
          <w:szCs w:val="24"/>
        </w:rPr>
        <w:t xml:space="preserve">– ведущий консультант </w:t>
      </w:r>
      <w:r w:rsidRPr="00E44148">
        <w:rPr>
          <w:sz w:val="24"/>
          <w:szCs w:val="24"/>
        </w:rPr>
        <w:t>отдела информационной политики и взаимодействия со СМИ</w:t>
      </w:r>
      <w:r w:rsidRPr="00E44148">
        <w:rPr>
          <w:bCs/>
          <w:sz w:val="24"/>
          <w:szCs w:val="24"/>
        </w:rPr>
        <w:t xml:space="preserve"> управления по информации и общественным связям Собрания депутатов НАО</w:t>
      </w:r>
      <w:proofErr w:type="gramEnd"/>
    </w:p>
    <w:p w:rsidR="002441AA" w:rsidRPr="00642C57" w:rsidRDefault="002441AA" w:rsidP="002441AA">
      <w:pPr>
        <w:widowControl w:val="0"/>
        <w:numPr>
          <w:ilvl w:val="0"/>
          <w:numId w:val="4"/>
        </w:numPr>
        <w:tabs>
          <w:tab w:val="left" w:pos="2464"/>
        </w:tabs>
        <w:autoSpaceDE w:val="0"/>
        <w:autoSpaceDN w:val="0"/>
        <w:adjustRightInd w:val="0"/>
        <w:ind w:left="714" w:hanging="357"/>
        <w:jc w:val="both"/>
        <w:rPr>
          <w:bCs/>
          <w:sz w:val="24"/>
          <w:szCs w:val="24"/>
        </w:rPr>
      </w:pPr>
      <w:r w:rsidRPr="00426063">
        <w:rPr>
          <w:sz w:val="24"/>
          <w:szCs w:val="24"/>
        </w:rPr>
        <w:t xml:space="preserve">Дроняк П.Ю. – главный консультант </w:t>
      </w:r>
      <w:proofErr w:type="gramStart"/>
      <w:r w:rsidRPr="00426063">
        <w:rPr>
          <w:sz w:val="24"/>
          <w:szCs w:val="24"/>
        </w:rPr>
        <w:t>управления организационного обеспечения работы Собрания депутатов</w:t>
      </w:r>
      <w:proofErr w:type="gramEnd"/>
      <w:r w:rsidRPr="00426063">
        <w:rPr>
          <w:sz w:val="24"/>
          <w:szCs w:val="24"/>
        </w:rPr>
        <w:t xml:space="preserve"> НАО</w:t>
      </w:r>
    </w:p>
    <w:p w:rsidR="002441AA" w:rsidRPr="00F95839" w:rsidRDefault="002441AA" w:rsidP="002441AA">
      <w:pPr>
        <w:widowControl w:val="0"/>
        <w:numPr>
          <w:ilvl w:val="0"/>
          <w:numId w:val="4"/>
        </w:numPr>
        <w:tabs>
          <w:tab w:val="left" w:pos="2464"/>
        </w:tabs>
        <w:autoSpaceDE w:val="0"/>
        <w:autoSpaceDN w:val="0"/>
        <w:adjustRightInd w:val="0"/>
        <w:ind w:left="714" w:hanging="357"/>
        <w:jc w:val="both"/>
        <w:rPr>
          <w:bCs/>
          <w:sz w:val="24"/>
          <w:szCs w:val="24"/>
        </w:rPr>
      </w:pPr>
      <w:r>
        <w:rPr>
          <w:sz w:val="24"/>
          <w:szCs w:val="24"/>
        </w:rPr>
        <w:t>Кузнецов П.В</w:t>
      </w:r>
      <w:r w:rsidRPr="008D5859">
        <w:rPr>
          <w:sz w:val="24"/>
          <w:szCs w:val="24"/>
        </w:rPr>
        <w:t>. – инженер отдела материально-технического обеспечения управления делами аппарата Собрания депутатов НАО</w:t>
      </w:r>
    </w:p>
    <w:p w:rsidR="002441AA" w:rsidRPr="00642C57" w:rsidRDefault="002441AA" w:rsidP="002441AA">
      <w:pPr>
        <w:widowControl w:val="0"/>
        <w:numPr>
          <w:ilvl w:val="0"/>
          <w:numId w:val="4"/>
        </w:numPr>
        <w:tabs>
          <w:tab w:val="left" w:pos="2464"/>
        </w:tabs>
        <w:autoSpaceDE w:val="0"/>
        <w:autoSpaceDN w:val="0"/>
        <w:adjustRightInd w:val="0"/>
        <w:ind w:left="714" w:hanging="357"/>
        <w:jc w:val="both"/>
        <w:rPr>
          <w:bCs/>
          <w:sz w:val="24"/>
          <w:szCs w:val="24"/>
        </w:rPr>
      </w:pPr>
      <w:r w:rsidRPr="00CC20E6">
        <w:rPr>
          <w:sz w:val="24"/>
          <w:szCs w:val="24"/>
        </w:rPr>
        <w:lastRenderedPageBreak/>
        <w:t>Лукевич Д.П.</w:t>
      </w:r>
      <w:r w:rsidRPr="008D5859">
        <w:rPr>
          <w:sz w:val="24"/>
          <w:szCs w:val="24"/>
        </w:rPr>
        <w:t xml:space="preserve"> </w:t>
      </w:r>
      <w:r w:rsidRPr="00E44148">
        <w:rPr>
          <w:sz w:val="24"/>
          <w:szCs w:val="24"/>
        </w:rPr>
        <w:t>– телеоператор ГБУ НАО «</w:t>
      </w:r>
      <w:proofErr w:type="gramStart"/>
      <w:r w:rsidRPr="00E44148">
        <w:rPr>
          <w:sz w:val="24"/>
          <w:szCs w:val="24"/>
        </w:rPr>
        <w:t>Ненецкая</w:t>
      </w:r>
      <w:proofErr w:type="gramEnd"/>
      <w:r w:rsidRPr="00E44148">
        <w:rPr>
          <w:sz w:val="24"/>
          <w:szCs w:val="24"/>
        </w:rPr>
        <w:t xml:space="preserve"> ТРК»</w:t>
      </w:r>
    </w:p>
    <w:p w:rsidR="0090146B" w:rsidRPr="00426063" w:rsidRDefault="0090146B" w:rsidP="0090146B">
      <w:pPr>
        <w:ind w:left="357"/>
        <w:jc w:val="both"/>
        <w:rPr>
          <w:sz w:val="24"/>
          <w:szCs w:val="24"/>
        </w:rPr>
      </w:pPr>
    </w:p>
    <w:p w:rsidR="002618F5" w:rsidRPr="00426063" w:rsidRDefault="002618F5" w:rsidP="0090146B">
      <w:pPr>
        <w:ind w:left="357"/>
        <w:jc w:val="both"/>
        <w:rPr>
          <w:sz w:val="24"/>
          <w:szCs w:val="24"/>
        </w:rPr>
      </w:pPr>
    </w:p>
    <w:p w:rsidR="00E755A9" w:rsidRDefault="00E755A9" w:rsidP="00E755A9">
      <w:pPr>
        <w:pStyle w:val="Style20"/>
        <w:widowControl/>
        <w:spacing w:line="240" w:lineRule="auto"/>
        <w:ind w:firstLine="709"/>
      </w:pPr>
      <w:r>
        <w:t xml:space="preserve">Председательствует на заседании Чурсанов А.П. – председатель Собрания депутатов НАО, председатель постоянной комиссии Собрания депутатов НАО </w:t>
      </w:r>
      <w:r w:rsidRPr="00BA2399">
        <w:t>по экономической политике и бюджету</w:t>
      </w:r>
      <w:r>
        <w:t>.</w:t>
      </w:r>
    </w:p>
    <w:p w:rsidR="00E755A9" w:rsidRDefault="00E755A9" w:rsidP="00E755A9">
      <w:pPr>
        <w:pStyle w:val="Style20"/>
        <w:widowControl/>
        <w:spacing w:line="240" w:lineRule="auto"/>
        <w:ind w:firstLine="709"/>
      </w:pPr>
      <w:r>
        <w:t>Председательствующий сообщил присутствующим о наличии кворума, открыл заседание комиссии и предложил принять проект повестки дня заседания комиссии за основу.</w:t>
      </w:r>
    </w:p>
    <w:p w:rsidR="00E755A9" w:rsidRDefault="00E755A9" w:rsidP="00E755A9">
      <w:pPr>
        <w:pStyle w:val="Style20"/>
        <w:widowControl/>
        <w:spacing w:line="240" w:lineRule="auto"/>
        <w:ind w:firstLine="709"/>
        <w:rPr>
          <w:b/>
        </w:rPr>
      </w:pPr>
    </w:p>
    <w:p w:rsidR="00E755A9" w:rsidRPr="00E40E27" w:rsidRDefault="00E755A9" w:rsidP="00E755A9">
      <w:pPr>
        <w:pStyle w:val="Style20"/>
        <w:widowControl/>
        <w:spacing w:line="240" w:lineRule="auto"/>
        <w:ind w:firstLine="709"/>
        <w:rPr>
          <w:b/>
        </w:rPr>
      </w:pPr>
      <w:r w:rsidRPr="00E40E27">
        <w:rPr>
          <w:b/>
        </w:rPr>
        <w:t>РЕШИЛИ:</w:t>
      </w:r>
    </w:p>
    <w:p w:rsidR="00E755A9" w:rsidRPr="00E40E27" w:rsidRDefault="00E755A9" w:rsidP="00E755A9">
      <w:pPr>
        <w:pStyle w:val="Style20"/>
        <w:widowControl/>
        <w:spacing w:line="240" w:lineRule="auto"/>
        <w:ind w:firstLine="709"/>
      </w:pPr>
      <w:r w:rsidRPr="00E40E27">
        <w:t>Принять проект повестки дня за основу.</w:t>
      </w:r>
    </w:p>
    <w:p w:rsidR="00E755A9" w:rsidRPr="00BA2399" w:rsidRDefault="00E755A9" w:rsidP="00E755A9">
      <w:pPr>
        <w:pStyle w:val="a3"/>
        <w:tabs>
          <w:tab w:val="left" w:pos="7875"/>
        </w:tabs>
        <w:spacing w:before="120"/>
      </w:pPr>
      <w:r w:rsidRPr="00BA2399">
        <w:rPr>
          <w:b/>
        </w:rPr>
        <w:t>Результаты голосования:</w:t>
      </w:r>
      <w:r w:rsidRPr="00BA2399">
        <w:t xml:space="preserve"> «за» – единогласно.</w:t>
      </w:r>
    </w:p>
    <w:p w:rsidR="00E755A9" w:rsidRPr="00BA2399" w:rsidRDefault="00E755A9" w:rsidP="00E755A9">
      <w:pPr>
        <w:pStyle w:val="a3"/>
      </w:pPr>
    </w:p>
    <w:p w:rsidR="00E755A9" w:rsidRPr="00BA2399" w:rsidRDefault="00E755A9" w:rsidP="00E755A9">
      <w:pPr>
        <w:pStyle w:val="a3"/>
      </w:pPr>
      <w:r>
        <w:t xml:space="preserve">Председательствующий предложил обсудить </w:t>
      </w:r>
      <w:r w:rsidRPr="00BA2399">
        <w:t>проект повестки дня заседания комиссии.</w:t>
      </w:r>
    </w:p>
    <w:p w:rsidR="00E755A9" w:rsidRPr="00745E79" w:rsidRDefault="00E755A9" w:rsidP="00E755A9">
      <w:pPr>
        <w:pStyle w:val="Style20"/>
        <w:widowControl/>
        <w:spacing w:line="240" w:lineRule="auto"/>
        <w:ind w:firstLine="709"/>
      </w:pPr>
      <w:r w:rsidRPr="00745E79">
        <w:t>Предложений не поступило.</w:t>
      </w:r>
    </w:p>
    <w:p w:rsidR="00E755A9" w:rsidRPr="00745E79" w:rsidRDefault="00E755A9" w:rsidP="00E755A9">
      <w:pPr>
        <w:pStyle w:val="a3"/>
        <w:rPr>
          <w:bCs/>
        </w:rPr>
      </w:pPr>
    </w:p>
    <w:p w:rsidR="00E755A9" w:rsidRPr="00745E79" w:rsidRDefault="00E755A9" w:rsidP="00E755A9">
      <w:pPr>
        <w:pStyle w:val="a3"/>
      </w:pPr>
      <w:r>
        <w:t>Председательствующий предложил</w:t>
      </w:r>
      <w:r w:rsidRPr="00745E79">
        <w:rPr>
          <w:bCs/>
        </w:rPr>
        <w:t xml:space="preserve"> принять </w:t>
      </w:r>
      <w:r w:rsidRPr="00745E79">
        <w:t>повестку дня заседания комиссии в целом</w:t>
      </w:r>
      <w:r w:rsidRPr="00745E79">
        <w:rPr>
          <w:bCs/>
        </w:rPr>
        <w:t>.</w:t>
      </w:r>
    </w:p>
    <w:p w:rsidR="00E755A9" w:rsidRPr="00745E79" w:rsidRDefault="00E755A9" w:rsidP="00E755A9">
      <w:pPr>
        <w:pStyle w:val="a3"/>
        <w:tabs>
          <w:tab w:val="left" w:pos="0"/>
          <w:tab w:val="left" w:pos="720"/>
          <w:tab w:val="left" w:pos="1620"/>
        </w:tabs>
        <w:rPr>
          <w:b/>
        </w:rPr>
      </w:pPr>
    </w:p>
    <w:p w:rsidR="00E755A9" w:rsidRPr="00745E79" w:rsidRDefault="00E755A9" w:rsidP="00E755A9">
      <w:pPr>
        <w:pStyle w:val="a3"/>
        <w:tabs>
          <w:tab w:val="left" w:pos="0"/>
          <w:tab w:val="left" w:pos="720"/>
          <w:tab w:val="left" w:pos="1620"/>
        </w:tabs>
      </w:pPr>
      <w:r w:rsidRPr="00745E79">
        <w:rPr>
          <w:b/>
        </w:rPr>
        <w:t>РЕШИЛИ:</w:t>
      </w:r>
    </w:p>
    <w:p w:rsidR="00E755A9" w:rsidRPr="00745E79" w:rsidRDefault="00E755A9" w:rsidP="00E755A9">
      <w:pPr>
        <w:pStyle w:val="a3"/>
        <w:tabs>
          <w:tab w:val="left" w:pos="0"/>
        </w:tabs>
      </w:pPr>
      <w:r w:rsidRPr="00745E79">
        <w:t>Принять повестку дня заседания комиссии.</w:t>
      </w:r>
    </w:p>
    <w:p w:rsidR="00E755A9" w:rsidRPr="00745E79" w:rsidRDefault="00E755A9" w:rsidP="00E755A9">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E91640" w:rsidRPr="00426063" w:rsidRDefault="00E91640" w:rsidP="00E91640">
      <w:pPr>
        <w:spacing w:before="120"/>
        <w:ind w:firstLine="709"/>
        <w:jc w:val="center"/>
        <w:rPr>
          <w:b/>
          <w:sz w:val="24"/>
          <w:szCs w:val="24"/>
        </w:rPr>
      </w:pPr>
      <w:r w:rsidRPr="00426063">
        <w:rPr>
          <w:b/>
          <w:sz w:val="24"/>
          <w:szCs w:val="24"/>
        </w:rPr>
        <w:t>Повестка дня:</w:t>
      </w:r>
    </w:p>
    <w:p w:rsidR="00E91640" w:rsidRPr="00426063" w:rsidRDefault="00E91640" w:rsidP="00E91640">
      <w:pPr>
        <w:spacing w:before="120"/>
        <w:ind w:firstLine="709"/>
        <w:jc w:val="center"/>
        <w:rPr>
          <w:b/>
          <w:sz w:val="24"/>
          <w:szCs w:val="24"/>
        </w:rPr>
      </w:pPr>
    </w:p>
    <w:p w:rsidR="00E91640" w:rsidRPr="00426063" w:rsidRDefault="005C4BAE" w:rsidP="00E91640">
      <w:pPr>
        <w:pStyle w:val="a3"/>
        <w:ind w:left="720" w:firstLine="0"/>
        <w:rPr>
          <w:bCs/>
        </w:rPr>
      </w:pPr>
      <w:r w:rsidRPr="00426063">
        <w:rPr>
          <w:bCs/>
        </w:rPr>
        <w:t xml:space="preserve">1. </w:t>
      </w:r>
      <w:r w:rsidR="00E91640" w:rsidRPr="00426063">
        <w:rPr>
          <w:bCs/>
        </w:rPr>
        <w:t xml:space="preserve">О проекте закона округа № </w:t>
      </w:r>
      <w:r w:rsidR="00E755A9">
        <w:rPr>
          <w:bCs/>
        </w:rPr>
        <w:t>8</w:t>
      </w:r>
      <w:r w:rsidR="00E91640" w:rsidRPr="00426063">
        <w:rPr>
          <w:bCs/>
        </w:rPr>
        <w:t>-пр «Об окружном бюджете на 20</w:t>
      </w:r>
      <w:r w:rsidR="00B16E16" w:rsidRPr="00426063">
        <w:rPr>
          <w:bCs/>
        </w:rPr>
        <w:t>2</w:t>
      </w:r>
      <w:r w:rsidR="00E755A9">
        <w:rPr>
          <w:bCs/>
        </w:rPr>
        <w:t>4</w:t>
      </w:r>
      <w:r w:rsidR="00E91640" w:rsidRPr="00426063">
        <w:rPr>
          <w:bCs/>
        </w:rPr>
        <w:t xml:space="preserve"> год и на плановый период 202</w:t>
      </w:r>
      <w:r w:rsidR="00E755A9">
        <w:rPr>
          <w:bCs/>
        </w:rPr>
        <w:t>5</w:t>
      </w:r>
      <w:r w:rsidR="00E91640" w:rsidRPr="00426063">
        <w:rPr>
          <w:bCs/>
        </w:rPr>
        <w:t xml:space="preserve"> и 202</w:t>
      </w:r>
      <w:r w:rsidR="00E755A9">
        <w:rPr>
          <w:bCs/>
        </w:rPr>
        <w:t>6</w:t>
      </w:r>
      <w:r w:rsidR="00E91640" w:rsidRPr="00426063">
        <w:rPr>
          <w:bCs/>
        </w:rPr>
        <w:t xml:space="preserve"> годов» (</w:t>
      </w:r>
      <w:r w:rsidR="003640E8" w:rsidRPr="00426063">
        <w:rPr>
          <w:bCs/>
        </w:rPr>
        <w:t>первое</w:t>
      </w:r>
      <w:r w:rsidR="00E91640" w:rsidRPr="00426063">
        <w:rPr>
          <w:bCs/>
        </w:rPr>
        <w:t xml:space="preserve"> чтение, </w:t>
      </w:r>
      <w:r w:rsidR="003640E8" w:rsidRPr="00426063">
        <w:rPr>
          <w:bCs/>
        </w:rPr>
        <w:t xml:space="preserve">внесён </w:t>
      </w:r>
      <w:r w:rsidR="00751BD7" w:rsidRPr="00426063">
        <w:t>и.о. губернатора</w:t>
      </w:r>
      <w:r w:rsidR="003640E8" w:rsidRPr="00426063">
        <w:rPr>
          <w:bCs/>
        </w:rPr>
        <w:t xml:space="preserve"> округа</w:t>
      </w:r>
      <w:r w:rsidR="00E91640" w:rsidRPr="00426063">
        <w:rPr>
          <w:bCs/>
        </w:rPr>
        <w:t xml:space="preserve">) </w:t>
      </w:r>
    </w:p>
    <w:p w:rsidR="00C80DD2" w:rsidRPr="00426063" w:rsidRDefault="00C80DD2" w:rsidP="00A9450C">
      <w:pPr>
        <w:pStyle w:val="af2"/>
        <w:ind w:left="737"/>
        <w:jc w:val="both"/>
        <w:rPr>
          <w:sz w:val="24"/>
          <w:szCs w:val="24"/>
        </w:rPr>
      </w:pPr>
    </w:p>
    <w:p w:rsidR="00F7619C" w:rsidRPr="00426063" w:rsidRDefault="00F7619C" w:rsidP="00F7619C">
      <w:pPr>
        <w:spacing w:before="120"/>
        <w:ind w:left="737"/>
        <w:jc w:val="both"/>
        <w:rPr>
          <w:bCs/>
          <w:sz w:val="24"/>
          <w:szCs w:val="24"/>
        </w:rPr>
      </w:pPr>
      <w:r w:rsidRPr="00426063">
        <w:rPr>
          <w:bCs/>
          <w:sz w:val="24"/>
          <w:szCs w:val="24"/>
        </w:rPr>
        <w:t>Рассмотрение расходов окружного бюджета на 202</w:t>
      </w:r>
      <w:r w:rsidR="00E755A9">
        <w:rPr>
          <w:bCs/>
          <w:sz w:val="24"/>
          <w:szCs w:val="24"/>
        </w:rPr>
        <w:t>4</w:t>
      </w:r>
      <w:r w:rsidRPr="00426063">
        <w:rPr>
          <w:bCs/>
          <w:sz w:val="24"/>
          <w:szCs w:val="24"/>
        </w:rPr>
        <w:t xml:space="preserve"> год и на плановый период 202</w:t>
      </w:r>
      <w:r w:rsidR="00E755A9">
        <w:rPr>
          <w:bCs/>
          <w:sz w:val="24"/>
          <w:szCs w:val="24"/>
        </w:rPr>
        <w:t>5</w:t>
      </w:r>
      <w:r w:rsidRPr="00426063">
        <w:rPr>
          <w:bCs/>
          <w:sz w:val="24"/>
          <w:szCs w:val="24"/>
        </w:rPr>
        <w:t xml:space="preserve"> и 202</w:t>
      </w:r>
      <w:r w:rsidR="00E755A9">
        <w:rPr>
          <w:bCs/>
          <w:sz w:val="24"/>
          <w:szCs w:val="24"/>
        </w:rPr>
        <w:t>6</w:t>
      </w:r>
      <w:r w:rsidRPr="00426063">
        <w:rPr>
          <w:bCs/>
          <w:sz w:val="24"/>
          <w:szCs w:val="24"/>
        </w:rPr>
        <w:t xml:space="preserve"> годов, предусмотренных по главному распорядителю бюджетных средств</w:t>
      </w:r>
      <w:r w:rsidRPr="00426063">
        <w:rPr>
          <w:sz w:val="24"/>
          <w:szCs w:val="24"/>
        </w:rPr>
        <w:t xml:space="preserve"> «</w:t>
      </w:r>
      <w:r w:rsidRPr="00426063">
        <w:rPr>
          <w:bCs/>
          <w:sz w:val="24"/>
          <w:szCs w:val="24"/>
        </w:rPr>
        <w:t>009 Департамент цифрового развития, связи и массовых коммуникаций НАО»</w:t>
      </w:r>
    </w:p>
    <w:p w:rsidR="00EB5D5A" w:rsidRPr="00426063" w:rsidRDefault="00F7619C" w:rsidP="00661C56">
      <w:pPr>
        <w:pStyle w:val="a3"/>
        <w:ind w:left="1134" w:firstLine="0"/>
        <w:rPr>
          <w:bCs/>
        </w:rPr>
      </w:pPr>
      <w:r w:rsidRPr="00426063">
        <w:t xml:space="preserve">Док.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A14715" w:rsidRPr="00426063" w:rsidRDefault="00A14715" w:rsidP="00661C56">
      <w:pPr>
        <w:pStyle w:val="a3"/>
        <w:ind w:left="1134" w:firstLine="0"/>
        <w:rPr>
          <w:bCs/>
        </w:rPr>
      </w:pPr>
    </w:p>
    <w:p w:rsidR="00E91640" w:rsidRPr="00426063" w:rsidRDefault="00E91640" w:rsidP="0019656C">
      <w:pPr>
        <w:pStyle w:val="a3"/>
        <w:numPr>
          <w:ilvl w:val="0"/>
          <w:numId w:val="27"/>
        </w:numPr>
        <w:rPr>
          <w:b/>
        </w:rPr>
      </w:pPr>
      <w:r w:rsidRPr="00426063">
        <w:rPr>
          <w:b/>
        </w:rPr>
        <w:t>СЛУШАЛИ:</w:t>
      </w:r>
    </w:p>
    <w:p w:rsidR="00E91640" w:rsidRPr="00426063" w:rsidRDefault="00E91640" w:rsidP="00E91640">
      <w:pPr>
        <w:pStyle w:val="a3"/>
        <w:rPr>
          <w:bCs/>
        </w:rPr>
      </w:pPr>
      <w:r w:rsidRPr="00426063">
        <w:rPr>
          <w:b/>
          <w:bCs/>
        </w:rPr>
        <w:t xml:space="preserve">О проекте закона округа № </w:t>
      </w:r>
      <w:r w:rsidR="00E755A9">
        <w:rPr>
          <w:b/>
          <w:bCs/>
        </w:rPr>
        <w:t>8</w:t>
      </w:r>
      <w:r w:rsidRPr="00426063">
        <w:rPr>
          <w:b/>
          <w:bCs/>
        </w:rPr>
        <w:t>-пр «Об окружном бюджете на 20</w:t>
      </w:r>
      <w:r w:rsidR="00B16E16" w:rsidRPr="00426063">
        <w:rPr>
          <w:b/>
          <w:bCs/>
        </w:rPr>
        <w:t>2</w:t>
      </w:r>
      <w:r w:rsidR="00E755A9">
        <w:rPr>
          <w:b/>
          <w:bCs/>
        </w:rPr>
        <w:t>4</w:t>
      </w:r>
      <w:r w:rsidRPr="00426063">
        <w:rPr>
          <w:b/>
          <w:bCs/>
        </w:rPr>
        <w:t xml:space="preserve"> год и на плановый период 202</w:t>
      </w:r>
      <w:r w:rsidR="00E755A9">
        <w:rPr>
          <w:b/>
          <w:bCs/>
        </w:rPr>
        <w:t>5</w:t>
      </w:r>
      <w:r w:rsidRPr="00426063">
        <w:rPr>
          <w:b/>
          <w:bCs/>
        </w:rPr>
        <w:t xml:space="preserve"> и 202</w:t>
      </w:r>
      <w:r w:rsidR="00E755A9">
        <w:rPr>
          <w:b/>
          <w:bCs/>
        </w:rPr>
        <w:t>6</w:t>
      </w:r>
      <w:r w:rsidRPr="00426063">
        <w:rPr>
          <w:b/>
          <w:bCs/>
        </w:rPr>
        <w:t xml:space="preserve"> годов» </w:t>
      </w:r>
      <w:r w:rsidRPr="00426063">
        <w:rPr>
          <w:bCs/>
        </w:rPr>
        <w:t>(</w:t>
      </w:r>
      <w:r w:rsidR="00166D4C" w:rsidRPr="00426063">
        <w:rPr>
          <w:bCs/>
        </w:rPr>
        <w:t xml:space="preserve">первое чтение, внесён </w:t>
      </w:r>
      <w:r w:rsidR="00923864" w:rsidRPr="00426063">
        <w:t>и.о. губернатора</w:t>
      </w:r>
      <w:r w:rsidR="00166D4C" w:rsidRPr="00426063">
        <w:rPr>
          <w:bCs/>
        </w:rPr>
        <w:t xml:space="preserve"> округа</w:t>
      </w:r>
      <w:r w:rsidRPr="00426063">
        <w:rPr>
          <w:bCs/>
        </w:rPr>
        <w:t>)</w:t>
      </w:r>
    </w:p>
    <w:p w:rsidR="00136479" w:rsidRPr="00426063" w:rsidRDefault="00136479" w:rsidP="00136479">
      <w:pPr>
        <w:pStyle w:val="a3"/>
        <w:rPr>
          <w:b/>
          <w:bCs/>
        </w:rPr>
      </w:pPr>
    </w:p>
    <w:p w:rsidR="00136479" w:rsidRPr="00426063" w:rsidRDefault="00136479" w:rsidP="00136479">
      <w:pPr>
        <w:pStyle w:val="a3"/>
        <w:rPr>
          <w:b/>
          <w:bCs/>
        </w:rPr>
      </w:pPr>
      <w:r w:rsidRPr="00426063">
        <w:rPr>
          <w:b/>
          <w:bCs/>
        </w:rPr>
        <w:t xml:space="preserve">Рассмотрение расходов окружного бюджета, предусмотренных по главному распорядителю бюджетных средств «009 </w:t>
      </w:r>
      <w:r w:rsidR="00F5280F" w:rsidRPr="00426063">
        <w:rPr>
          <w:b/>
          <w:bCs/>
        </w:rPr>
        <w:t>Департамент цифрового развития, связи и массовых коммуникаций НАО</w:t>
      </w:r>
      <w:r w:rsidRPr="00426063">
        <w:rPr>
          <w:b/>
          <w:bCs/>
        </w:rPr>
        <w:t xml:space="preserve">», </w:t>
      </w:r>
      <w:r w:rsidRPr="00426063">
        <w:rPr>
          <w:b/>
        </w:rPr>
        <w:t>на 20</w:t>
      </w:r>
      <w:r w:rsidR="00F5280F" w:rsidRPr="00426063">
        <w:rPr>
          <w:b/>
        </w:rPr>
        <w:t>2</w:t>
      </w:r>
      <w:r w:rsidR="00E755A9">
        <w:rPr>
          <w:b/>
        </w:rPr>
        <w:t>4</w:t>
      </w:r>
      <w:r w:rsidRPr="00426063">
        <w:rPr>
          <w:b/>
        </w:rPr>
        <w:t xml:space="preserve"> год в сумме </w:t>
      </w:r>
      <w:r w:rsidR="00D665E4">
        <w:rPr>
          <w:b/>
        </w:rPr>
        <w:t>525 843,3</w:t>
      </w:r>
      <w:r w:rsidRPr="00426063">
        <w:rPr>
          <w:b/>
        </w:rPr>
        <w:t xml:space="preserve"> тыс. рублей и на </w:t>
      </w:r>
      <w:r w:rsidRPr="00426063">
        <w:rPr>
          <w:b/>
          <w:bCs/>
        </w:rPr>
        <w:t>плановый период на 202</w:t>
      </w:r>
      <w:r w:rsidR="00E755A9">
        <w:rPr>
          <w:b/>
          <w:bCs/>
        </w:rPr>
        <w:t>5</w:t>
      </w:r>
      <w:r w:rsidRPr="00426063">
        <w:rPr>
          <w:b/>
          <w:bCs/>
        </w:rPr>
        <w:t xml:space="preserve"> год в сумме </w:t>
      </w:r>
      <w:r w:rsidR="00D665E4">
        <w:rPr>
          <w:b/>
        </w:rPr>
        <w:t>502 777,2</w:t>
      </w:r>
      <w:r w:rsidRPr="00426063">
        <w:rPr>
          <w:b/>
        </w:rPr>
        <w:t xml:space="preserve"> </w:t>
      </w:r>
      <w:r w:rsidRPr="00426063">
        <w:rPr>
          <w:b/>
          <w:bCs/>
        </w:rPr>
        <w:t>тыс. рублей, на 202</w:t>
      </w:r>
      <w:r w:rsidR="00E755A9">
        <w:rPr>
          <w:b/>
          <w:bCs/>
        </w:rPr>
        <w:t>6</w:t>
      </w:r>
      <w:r w:rsidRPr="00426063">
        <w:rPr>
          <w:b/>
          <w:bCs/>
        </w:rPr>
        <w:t xml:space="preserve"> год в сумме </w:t>
      </w:r>
      <w:r w:rsidR="003374D1">
        <w:rPr>
          <w:b/>
        </w:rPr>
        <w:t>489 855,9</w:t>
      </w:r>
      <w:r w:rsidR="00983C48" w:rsidRPr="00426063">
        <w:rPr>
          <w:b/>
        </w:rPr>
        <w:t xml:space="preserve"> </w:t>
      </w:r>
      <w:r w:rsidRPr="00426063">
        <w:rPr>
          <w:b/>
          <w:bCs/>
        </w:rPr>
        <w:t>тыс. рублей</w:t>
      </w:r>
    </w:p>
    <w:p w:rsidR="00466972" w:rsidRPr="005B547F" w:rsidRDefault="00D83CCC" w:rsidP="00A6618F">
      <w:pPr>
        <w:pStyle w:val="a3"/>
        <w:rPr>
          <w:b/>
          <w:bCs/>
        </w:rPr>
      </w:pPr>
      <w:r w:rsidRPr="005B547F">
        <w:rPr>
          <w:b/>
        </w:rPr>
        <w:lastRenderedPageBreak/>
        <w:t xml:space="preserve">1) </w:t>
      </w:r>
      <w:r w:rsidR="00A6618F" w:rsidRPr="005B547F">
        <w:rPr>
          <w:b/>
        </w:rPr>
        <w:t>с</w:t>
      </w:r>
      <w:r w:rsidR="00466972" w:rsidRPr="005B547F">
        <w:rPr>
          <w:b/>
        </w:rPr>
        <w:t>одержание Мировых судей</w:t>
      </w:r>
      <w:r w:rsidRPr="005B547F">
        <w:rPr>
          <w:b/>
        </w:rPr>
        <w:t xml:space="preserve"> на 202</w:t>
      </w:r>
      <w:r w:rsidR="00260181" w:rsidRPr="005B547F">
        <w:rPr>
          <w:b/>
        </w:rPr>
        <w:t>4</w:t>
      </w:r>
      <w:r w:rsidRPr="005B547F">
        <w:rPr>
          <w:b/>
        </w:rPr>
        <w:t xml:space="preserve"> год в сумме </w:t>
      </w:r>
      <w:r w:rsidR="00260181" w:rsidRPr="005B547F">
        <w:rPr>
          <w:b/>
        </w:rPr>
        <w:t>25 510,9</w:t>
      </w:r>
      <w:r w:rsidRPr="005B547F">
        <w:rPr>
          <w:b/>
        </w:rPr>
        <w:t xml:space="preserve"> тыс. рублей и на </w:t>
      </w:r>
      <w:r w:rsidRPr="005B547F">
        <w:rPr>
          <w:b/>
          <w:bCs/>
        </w:rPr>
        <w:t>плановый период на 202</w:t>
      </w:r>
      <w:r w:rsidR="00260181" w:rsidRPr="005B547F">
        <w:rPr>
          <w:b/>
          <w:bCs/>
        </w:rPr>
        <w:t>5</w:t>
      </w:r>
      <w:r w:rsidRPr="005B547F">
        <w:rPr>
          <w:b/>
          <w:bCs/>
        </w:rPr>
        <w:t xml:space="preserve"> год в сумме </w:t>
      </w:r>
      <w:r w:rsidR="00260181" w:rsidRPr="005B547F">
        <w:rPr>
          <w:b/>
        </w:rPr>
        <w:t>25 326,8</w:t>
      </w:r>
      <w:r w:rsidRPr="005B547F">
        <w:rPr>
          <w:b/>
        </w:rPr>
        <w:t xml:space="preserve"> </w:t>
      </w:r>
      <w:r w:rsidRPr="005B547F">
        <w:rPr>
          <w:b/>
          <w:bCs/>
        </w:rPr>
        <w:t>тыс. рублей, на 202</w:t>
      </w:r>
      <w:r w:rsidR="00260181" w:rsidRPr="005B547F">
        <w:rPr>
          <w:b/>
          <w:bCs/>
        </w:rPr>
        <w:t>6</w:t>
      </w:r>
      <w:r w:rsidRPr="005B547F">
        <w:rPr>
          <w:b/>
          <w:bCs/>
        </w:rPr>
        <w:t xml:space="preserve"> год в сумме </w:t>
      </w:r>
      <w:r w:rsidR="0004377B" w:rsidRPr="005B547F">
        <w:rPr>
          <w:b/>
        </w:rPr>
        <w:t>25 388,0</w:t>
      </w:r>
      <w:r w:rsidRPr="005B547F">
        <w:rPr>
          <w:b/>
        </w:rPr>
        <w:t xml:space="preserve"> </w:t>
      </w:r>
      <w:r w:rsidRPr="005B547F">
        <w:rPr>
          <w:b/>
          <w:bCs/>
        </w:rPr>
        <w:t>тыс. рублей</w:t>
      </w:r>
    </w:p>
    <w:p w:rsidR="00CB461B" w:rsidRPr="005B547F" w:rsidRDefault="00D83CCC" w:rsidP="00CB461B">
      <w:pPr>
        <w:pStyle w:val="a3"/>
        <w:rPr>
          <w:b/>
          <w:bCs/>
        </w:rPr>
      </w:pPr>
      <w:r w:rsidRPr="005B547F">
        <w:rPr>
          <w:b/>
        </w:rPr>
        <w:t xml:space="preserve">2) </w:t>
      </w:r>
      <w:r w:rsidR="00A6618F" w:rsidRPr="005B547F">
        <w:rPr>
          <w:b/>
        </w:rPr>
        <w:t>с</w:t>
      </w:r>
      <w:r w:rsidR="00466972" w:rsidRPr="005B547F">
        <w:rPr>
          <w:b/>
        </w:rPr>
        <w:t>одержание Департамента цифрового развития, связи и массовых коммуникаций НАО</w:t>
      </w:r>
      <w:r w:rsidR="00CB461B" w:rsidRPr="005B547F">
        <w:rPr>
          <w:b/>
        </w:rPr>
        <w:t xml:space="preserve"> на 202</w:t>
      </w:r>
      <w:r w:rsidR="00260181" w:rsidRPr="005B547F">
        <w:rPr>
          <w:b/>
        </w:rPr>
        <w:t>4</w:t>
      </w:r>
      <w:r w:rsidR="00CB461B" w:rsidRPr="005B547F">
        <w:rPr>
          <w:b/>
        </w:rPr>
        <w:t xml:space="preserve"> год в сумме </w:t>
      </w:r>
      <w:r w:rsidR="006A367A" w:rsidRPr="005B547F">
        <w:rPr>
          <w:b/>
        </w:rPr>
        <w:t>53 477,9</w:t>
      </w:r>
      <w:r w:rsidR="00CB461B" w:rsidRPr="005B547F">
        <w:rPr>
          <w:b/>
        </w:rPr>
        <w:t xml:space="preserve"> тыс. рублей и на </w:t>
      </w:r>
      <w:r w:rsidR="00CB461B" w:rsidRPr="005B547F">
        <w:rPr>
          <w:b/>
          <w:bCs/>
        </w:rPr>
        <w:t>плановый период на 202</w:t>
      </w:r>
      <w:r w:rsidR="00260181" w:rsidRPr="005B547F">
        <w:rPr>
          <w:b/>
          <w:bCs/>
        </w:rPr>
        <w:t>5</w:t>
      </w:r>
      <w:r w:rsidR="00CB461B" w:rsidRPr="005B547F">
        <w:rPr>
          <w:b/>
          <w:bCs/>
        </w:rPr>
        <w:t xml:space="preserve"> год в сумме </w:t>
      </w:r>
      <w:r w:rsidR="006A367A" w:rsidRPr="005B547F">
        <w:rPr>
          <w:b/>
        </w:rPr>
        <w:t>52 988,3</w:t>
      </w:r>
      <w:r w:rsidR="00CB461B" w:rsidRPr="005B547F">
        <w:rPr>
          <w:b/>
        </w:rPr>
        <w:t xml:space="preserve"> </w:t>
      </w:r>
      <w:r w:rsidR="00CB461B" w:rsidRPr="005B547F">
        <w:rPr>
          <w:b/>
          <w:bCs/>
        </w:rPr>
        <w:t>тыс. рублей, на 202</w:t>
      </w:r>
      <w:r w:rsidR="00260181" w:rsidRPr="005B547F">
        <w:rPr>
          <w:b/>
          <w:bCs/>
        </w:rPr>
        <w:t>6</w:t>
      </w:r>
      <w:r w:rsidR="00CB461B" w:rsidRPr="005B547F">
        <w:rPr>
          <w:b/>
          <w:bCs/>
        </w:rPr>
        <w:t xml:space="preserve"> год в сумме </w:t>
      </w:r>
      <w:r w:rsidR="006A367A" w:rsidRPr="005B547F">
        <w:rPr>
          <w:b/>
        </w:rPr>
        <w:t>53 324,9</w:t>
      </w:r>
      <w:r w:rsidR="00CB461B" w:rsidRPr="005B547F">
        <w:rPr>
          <w:b/>
        </w:rPr>
        <w:t xml:space="preserve"> </w:t>
      </w:r>
      <w:r w:rsidR="00CB461B" w:rsidRPr="005B547F">
        <w:rPr>
          <w:b/>
          <w:bCs/>
        </w:rPr>
        <w:t>тыс. рублей</w:t>
      </w:r>
    </w:p>
    <w:p w:rsidR="00CB461B" w:rsidRPr="005B547F" w:rsidRDefault="00D83CCC" w:rsidP="00CB461B">
      <w:pPr>
        <w:pStyle w:val="a3"/>
        <w:rPr>
          <w:b/>
          <w:bCs/>
        </w:rPr>
      </w:pPr>
      <w:r w:rsidRPr="005B547F">
        <w:rPr>
          <w:b/>
        </w:rPr>
        <w:t xml:space="preserve">3) </w:t>
      </w:r>
      <w:r w:rsidR="00A6618F" w:rsidRPr="005B547F">
        <w:rPr>
          <w:b/>
        </w:rPr>
        <w:t>о</w:t>
      </w:r>
      <w:r w:rsidR="00466972" w:rsidRPr="005B547F">
        <w:rPr>
          <w:b/>
        </w:rPr>
        <w:t>беспечение деятельности КУ НАО «Ненецкий информационно-аналитический центр»</w:t>
      </w:r>
      <w:r w:rsidR="00CB461B" w:rsidRPr="005B547F">
        <w:rPr>
          <w:b/>
        </w:rPr>
        <w:t xml:space="preserve"> на 202</w:t>
      </w:r>
      <w:r w:rsidR="00E5449B" w:rsidRPr="005B547F">
        <w:rPr>
          <w:b/>
        </w:rPr>
        <w:t>4</w:t>
      </w:r>
      <w:r w:rsidR="00CB461B" w:rsidRPr="005B547F">
        <w:rPr>
          <w:b/>
        </w:rPr>
        <w:t xml:space="preserve"> год в сумме </w:t>
      </w:r>
      <w:r w:rsidR="00E5449B" w:rsidRPr="005B547F">
        <w:rPr>
          <w:b/>
        </w:rPr>
        <w:t>83 386,8</w:t>
      </w:r>
      <w:r w:rsidR="00CB461B" w:rsidRPr="005B547F">
        <w:rPr>
          <w:b/>
        </w:rPr>
        <w:t xml:space="preserve"> тыс. рублей и на </w:t>
      </w:r>
      <w:r w:rsidR="00CB461B" w:rsidRPr="005B547F">
        <w:rPr>
          <w:b/>
          <w:bCs/>
        </w:rPr>
        <w:t>плановый период на 202</w:t>
      </w:r>
      <w:r w:rsidR="00E5449B" w:rsidRPr="005B547F">
        <w:rPr>
          <w:b/>
          <w:bCs/>
        </w:rPr>
        <w:t>5</w:t>
      </w:r>
      <w:r w:rsidR="00CB461B" w:rsidRPr="005B547F">
        <w:rPr>
          <w:b/>
          <w:bCs/>
        </w:rPr>
        <w:t xml:space="preserve"> год в сумме </w:t>
      </w:r>
      <w:r w:rsidR="006A6CF9" w:rsidRPr="005B547F">
        <w:rPr>
          <w:b/>
        </w:rPr>
        <w:t>82</w:t>
      </w:r>
      <w:r w:rsidR="003946E7" w:rsidRPr="005B547F">
        <w:rPr>
          <w:b/>
        </w:rPr>
        <w:t xml:space="preserve"> 763,3 </w:t>
      </w:r>
      <w:r w:rsidR="00CB461B" w:rsidRPr="005B547F">
        <w:rPr>
          <w:b/>
          <w:bCs/>
        </w:rPr>
        <w:t>тыс. рублей, на 202</w:t>
      </w:r>
      <w:r w:rsidR="006A6CF9" w:rsidRPr="005B547F">
        <w:rPr>
          <w:b/>
          <w:bCs/>
        </w:rPr>
        <w:t>6</w:t>
      </w:r>
      <w:r w:rsidR="00CB461B" w:rsidRPr="005B547F">
        <w:rPr>
          <w:b/>
          <w:bCs/>
        </w:rPr>
        <w:t xml:space="preserve"> год в сумме </w:t>
      </w:r>
      <w:r w:rsidR="006A6CF9" w:rsidRPr="005B547F">
        <w:rPr>
          <w:b/>
        </w:rPr>
        <w:t>83 328,3</w:t>
      </w:r>
      <w:r w:rsidR="00CB461B" w:rsidRPr="005B547F">
        <w:rPr>
          <w:b/>
        </w:rPr>
        <w:t xml:space="preserve"> </w:t>
      </w:r>
      <w:r w:rsidR="00CB461B" w:rsidRPr="005B547F">
        <w:rPr>
          <w:b/>
          <w:bCs/>
        </w:rPr>
        <w:t>тыс. рублей</w:t>
      </w:r>
    </w:p>
    <w:p w:rsidR="0090595A" w:rsidRPr="005B547F" w:rsidRDefault="00D83CCC" w:rsidP="0090595A">
      <w:pPr>
        <w:pStyle w:val="a3"/>
        <w:rPr>
          <w:b/>
          <w:bCs/>
        </w:rPr>
      </w:pPr>
      <w:r w:rsidRPr="005B547F">
        <w:rPr>
          <w:b/>
        </w:rPr>
        <w:t xml:space="preserve">4) </w:t>
      </w:r>
      <w:r w:rsidR="00A6618F" w:rsidRPr="005B547F">
        <w:rPr>
          <w:b/>
        </w:rPr>
        <w:t>о</w:t>
      </w:r>
      <w:r w:rsidR="00466972" w:rsidRPr="005B547F">
        <w:rPr>
          <w:b/>
        </w:rPr>
        <w:t>беспечение деятельности КУ НАО «Многофункциональный центр предоставления государственных и муниципальных услуг»</w:t>
      </w:r>
      <w:r w:rsidR="0090595A" w:rsidRPr="005B547F">
        <w:rPr>
          <w:b/>
        </w:rPr>
        <w:t xml:space="preserve"> на 202</w:t>
      </w:r>
      <w:r w:rsidR="006A6CF9" w:rsidRPr="005B547F">
        <w:rPr>
          <w:b/>
        </w:rPr>
        <w:t>4</w:t>
      </w:r>
      <w:r w:rsidR="0090595A" w:rsidRPr="005B547F">
        <w:rPr>
          <w:b/>
        </w:rPr>
        <w:t xml:space="preserve"> год в сумме </w:t>
      </w:r>
      <w:r w:rsidR="006A6CF9" w:rsidRPr="005B547F">
        <w:rPr>
          <w:b/>
        </w:rPr>
        <w:t>132 699,8</w:t>
      </w:r>
      <w:r w:rsidR="0090595A" w:rsidRPr="005B547F">
        <w:rPr>
          <w:b/>
        </w:rPr>
        <w:t xml:space="preserve"> тыс. рублей и на </w:t>
      </w:r>
      <w:r w:rsidR="0090595A" w:rsidRPr="005B547F">
        <w:rPr>
          <w:b/>
          <w:bCs/>
        </w:rPr>
        <w:t>плановый период на 202</w:t>
      </w:r>
      <w:r w:rsidR="006A6CF9" w:rsidRPr="005B547F">
        <w:rPr>
          <w:b/>
          <w:bCs/>
        </w:rPr>
        <w:t>5</w:t>
      </w:r>
      <w:r w:rsidR="0090595A" w:rsidRPr="005B547F">
        <w:rPr>
          <w:b/>
          <w:bCs/>
        </w:rPr>
        <w:t xml:space="preserve"> год в сумме </w:t>
      </w:r>
      <w:r w:rsidR="006A6CF9" w:rsidRPr="005B547F">
        <w:rPr>
          <w:b/>
        </w:rPr>
        <w:t>133 020,5</w:t>
      </w:r>
      <w:r w:rsidR="0090595A" w:rsidRPr="005B547F">
        <w:rPr>
          <w:b/>
        </w:rPr>
        <w:t xml:space="preserve"> </w:t>
      </w:r>
      <w:r w:rsidR="0090595A" w:rsidRPr="005B547F">
        <w:rPr>
          <w:b/>
          <w:bCs/>
        </w:rPr>
        <w:t>тыс. рублей, на 202</w:t>
      </w:r>
      <w:r w:rsidR="006A6CF9" w:rsidRPr="005B547F">
        <w:rPr>
          <w:b/>
          <w:bCs/>
        </w:rPr>
        <w:t>6</w:t>
      </w:r>
      <w:r w:rsidR="0090595A" w:rsidRPr="005B547F">
        <w:rPr>
          <w:b/>
          <w:bCs/>
        </w:rPr>
        <w:t xml:space="preserve"> год в сумме </w:t>
      </w:r>
      <w:r w:rsidR="00047048" w:rsidRPr="005B547F">
        <w:rPr>
          <w:b/>
        </w:rPr>
        <w:t>132 748,1</w:t>
      </w:r>
      <w:r w:rsidR="0090595A" w:rsidRPr="005B547F">
        <w:rPr>
          <w:b/>
        </w:rPr>
        <w:t xml:space="preserve"> </w:t>
      </w:r>
      <w:r w:rsidR="0090595A" w:rsidRPr="005B547F">
        <w:rPr>
          <w:b/>
          <w:bCs/>
        </w:rPr>
        <w:t>тыс. рублей</w:t>
      </w:r>
    </w:p>
    <w:p w:rsidR="0090595A" w:rsidRPr="005B547F" w:rsidRDefault="002F09D4" w:rsidP="0090595A">
      <w:pPr>
        <w:pStyle w:val="a3"/>
        <w:rPr>
          <w:b/>
          <w:bCs/>
        </w:rPr>
      </w:pPr>
      <w:r w:rsidRPr="005B547F">
        <w:rPr>
          <w:b/>
        </w:rPr>
        <w:t>5</w:t>
      </w:r>
      <w:r w:rsidR="00A8549E" w:rsidRPr="005B547F">
        <w:rPr>
          <w:b/>
        </w:rPr>
        <w:t xml:space="preserve">) </w:t>
      </w:r>
      <w:r w:rsidR="00A6618F" w:rsidRPr="005B547F">
        <w:rPr>
          <w:b/>
        </w:rPr>
        <w:t>о</w:t>
      </w:r>
      <w:r w:rsidR="00065D84" w:rsidRPr="005B547F">
        <w:rPr>
          <w:b/>
        </w:rPr>
        <w:t>существление полномочий по составлению (изменению) списков кандидатов в присяжные заседатели федеральных судов общей</w:t>
      </w:r>
      <w:r w:rsidR="00892BC9" w:rsidRPr="005B547F">
        <w:rPr>
          <w:b/>
        </w:rPr>
        <w:t xml:space="preserve"> юрисдикции в Российской Федерации</w:t>
      </w:r>
      <w:r w:rsidR="0090595A" w:rsidRPr="005B547F">
        <w:rPr>
          <w:b/>
        </w:rPr>
        <w:t xml:space="preserve"> на 202</w:t>
      </w:r>
      <w:r w:rsidR="001A660D" w:rsidRPr="005B547F">
        <w:rPr>
          <w:b/>
        </w:rPr>
        <w:t>4</w:t>
      </w:r>
      <w:r w:rsidR="0090595A" w:rsidRPr="005B547F">
        <w:rPr>
          <w:b/>
        </w:rPr>
        <w:t xml:space="preserve"> год в сумме </w:t>
      </w:r>
      <w:r w:rsidR="001A660D" w:rsidRPr="005B547F">
        <w:rPr>
          <w:b/>
        </w:rPr>
        <w:t>2</w:t>
      </w:r>
      <w:r w:rsidR="006840D7" w:rsidRPr="005B547F">
        <w:rPr>
          <w:b/>
        </w:rPr>
        <w:t>,</w:t>
      </w:r>
      <w:r w:rsidR="001A660D" w:rsidRPr="005B547F">
        <w:rPr>
          <w:b/>
        </w:rPr>
        <w:t>0</w:t>
      </w:r>
      <w:r w:rsidR="0090595A" w:rsidRPr="005B547F">
        <w:rPr>
          <w:b/>
        </w:rPr>
        <w:t xml:space="preserve"> тыс. рублей и на </w:t>
      </w:r>
      <w:r w:rsidR="0090595A" w:rsidRPr="005B547F">
        <w:rPr>
          <w:b/>
          <w:bCs/>
        </w:rPr>
        <w:t>плановый период на 202</w:t>
      </w:r>
      <w:r w:rsidR="001A660D" w:rsidRPr="005B547F">
        <w:rPr>
          <w:b/>
          <w:bCs/>
        </w:rPr>
        <w:t>5</w:t>
      </w:r>
      <w:r w:rsidR="0090595A" w:rsidRPr="005B547F">
        <w:rPr>
          <w:b/>
          <w:bCs/>
        </w:rPr>
        <w:t xml:space="preserve"> год в сумме </w:t>
      </w:r>
      <w:r w:rsidR="001A660D" w:rsidRPr="005B547F">
        <w:rPr>
          <w:b/>
        </w:rPr>
        <w:t>1,8</w:t>
      </w:r>
      <w:r w:rsidR="0090595A" w:rsidRPr="005B547F">
        <w:rPr>
          <w:b/>
        </w:rPr>
        <w:t xml:space="preserve"> </w:t>
      </w:r>
      <w:r w:rsidR="0090595A" w:rsidRPr="005B547F">
        <w:rPr>
          <w:b/>
          <w:bCs/>
        </w:rPr>
        <w:t>тыс. рублей, на 202</w:t>
      </w:r>
      <w:r w:rsidR="001A660D" w:rsidRPr="005B547F">
        <w:rPr>
          <w:b/>
          <w:bCs/>
        </w:rPr>
        <w:t>6</w:t>
      </w:r>
      <w:r w:rsidR="0090595A" w:rsidRPr="005B547F">
        <w:rPr>
          <w:b/>
          <w:bCs/>
        </w:rPr>
        <w:t xml:space="preserve"> год в сумме </w:t>
      </w:r>
      <w:r w:rsidR="001A660D" w:rsidRPr="005B547F">
        <w:rPr>
          <w:b/>
        </w:rPr>
        <w:t>1,8</w:t>
      </w:r>
      <w:r w:rsidR="0090595A" w:rsidRPr="005B547F">
        <w:rPr>
          <w:b/>
        </w:rPr>
        <w:t xml:space="preserve"> </w:t>
      </w:r>
      <w:r w:rsidR="0090595A" w:rsidRPr="005B547F">
        <w:rPr>
          <w:b/>
          <w:bCs/>
        </w:rPr>
        <w:t>тыс. рублей</w:t>
      </w:r>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661670" w:rsidRPr="00426063" w:rsidRDefault="00661670" w:rsidP="00661670">
      <w:pPr>
        <w:pStyle w:val="a3"/>
      </w:pPr>
      <w:r w:rsidRPr="00426063">
        <w:t xml:space="preserve">Задали вопросы и приняли участие в обсуждении Кардакова Н.А., </w:t>
      </w:r>
      <w:r w:rsidR="00FC222F" w:rsidRPr="00426063">
        <w:t xml:space="preserve">Лебедев А.В.,  </w:t>
      </w:r>
      <w:r w:rsidR="00FC222F">
        <w:t>Чурсанов А.П., Слюдова Л.А., Сопочкина Е.Г., Михайлов С.В., Плесовских О.В.</w:t>
      </w:r>
    </w:p>
    <w:p w:rsidR="00892BC9" w:rsidRPr="00426063" w:rsidRDefault="00892BC9" w:rsidP="00A6618F">
      <w:pPr>
        <w:ind w:firstLine="709"/>
        <w:jc w:val="both"/>
        <w:rPr>
          <w:sz w:val="24"/>
          <w:szCs w:val="24"/>
        </w:rPr>
      </w:pPr>
    </w:p>
    <w:p w:rsidR="00FF0E57" w:rsidRPr="00FF0E57" w:rsidRDefault="00B9366E" w:rsidP="00FF0E57">
      <w:pPr>
        <w:pStyle w:val="a3"/>
        <w:rPr>
          <w:b/>
          <w:bCs/>
        </w:rPr>
      </w:pPr>
      <w:r w:rsidRPr="00FF0E57">
        <w:rPr>
          <w:b/>
        </w:rPr>
        <w:t>6</w:t>
      </w:r>
      <w:r w:rsidR="00A8549E" w:rsidRPr="00FF0E57">
        <w:rPr>
          <w:b/>
        </w:rPr>
        <w:t xml:space="preserve">) </w:t>
      </w:r>
      <w:r w:rsidR="00FF0E57" w:rsidRPr="00FF0E57">
        <w:rPr>
          <w:b/>
          <w:bCs/>
        </w:rPr>
        <w:t>ГП НАО «Управление региональными финансами в Ненецком автономном округе»</w:t>
      </w:r>
      <w:r w:rsidR="00FF0E57" w:rsidRPr="00FF0E57">
        <w:rPr>
          <w:b/>
        </w:rPr>
        <w:t xml:space="preserve"> на 2024 год в сумме 8 954,8 тыс. рублей и на </w:t>
      </w:r>
      <w:r w:rsidR="00FF0E57" w:rsidRPr="00FF0E57">
        <w:rPr>
          <w:b/>
          <w:bCs/>
        </w:rPr>
        <w:t xml:space="preserve">плановый период на 2025 год в сумме </w:t>
      </w:r>
      <w:r w:rsidR="00FF0E57" w:rsidRPr="00FF0E57">
        <w:rPr>
          <w:b/>
        </w:rPr>
        <w:t xml:space="preserve">8 954,8 </w:t>
      </w:r>
      <w:r w:rsidR="00FF0E57" w:rsidRPr="00FF0E57">
        <w:rPr>
          <w:b/>
          <w:bCs/>
        </w:rPr>
        <w:t xml:space="preserve">тыс. рублей, на 2026 год в сумме </w:t>
      </w:r>
      <w:r w:rsidR="00E2620B">
        <w:rPr>
          <w:b/>
        </w:rPr>
        <w:t>8 </w:t>
      </w:r>
      <w:r w:rsidR="00FF0E57" w:rsidRPr="00FF0E57">
        <w:rPr>
          <w:b/>
        </w:rPr>
        <w:t xml:space="preserve">954,8 </w:t>
      </w:r>
      <w:r w:rsidR="00FF0E57" w:rsidRPr="00FF0E57">
        <w:rPr>
          <w:b/>
          <w:bCs/>
        </w:rPr>
        <w:t>тыс. рублей</w:t>
      </w:r>
    </w:p>
    <w:p w:rsidR="0090595A" w:rsidRPr="005B547F" w:rsidRDefault="00FF0E57" w:rsidP="0090595A">
      <w:pPr>
        <w:pStyle w:val="a3"/>
        <w:rPr>
          <w:b/>
          <w:bCs/>
        </w:rPr>
      </w:pPr>
      <w:r>
        <w:rPr>
          <w:b/>
        </w:rPr>
        <w:t xml:space="preserve">- </w:t>
      </w:r>
      <w:r w:rsidR="00A6618F" w:rsidRPr="005B547F">
        <w:rPr>
          <w:b/>
        </w:rPr>
        <w:t>м</w:t>
      </w:r>
      <w:r w:rsidR="00892BC9" w:rsidRPr="005B547F">
        <w:rPr>
          <w:b/>
        </w:rPr>
        <w:t>ероприятия в сфере информатизации управления общественными финансами в Ненецком автономном округе</w:t>
      </w:r>
      <w:r w:rsidR="0090595A" w:rsidRPr="005B547F">
        <w:rPr>
          <w:b/>
        </w:rPr>
        <w:t xml:space="preserve"> на 202</w:t>
      </w:r>
      <w:r w:rsidR="001A660D" w:rsidRPr="005B547F">
        <w:rPr>
          <w:b/>
        </w:rPr>
        <w:t>4</w:t>
      </w:r>
      <w:r w:rsidR="0090595A" w:rsidRPr="005B547F">
        <w:rPr>
          <w:b/>
        </w:rPr>
        <w:t xml:space="preserve"> год в сумме </w:t>
      </w:r>
      <w:r w:rsidR="006840D7" w:rsidRPr="005B547F">
        <w:rPr>
          <w:b/>
        </w:rPr>
        <w:t>8</w:t>
      </w:r>
      <w:r w:rsidR="00B9366E" w:rsidRPr="005B547F">
        <w:rPr>
          <w:b/>
        </w:rPr>
        <w:t> 954,8</w:t>
      </w:r>
      <w:r w:rsidR="0090595A" w:rsidRPr="005B547F">
        <w:rPr>
          <w:b/>
        </w:rPr>
        <w:t xml:space="preserve"> тыс. рублей и на </w:t>
      </w:r>
      <w:r w:rsidR="0090595A" w:rsidRPr="005B547F">
        <w:rPr>
          <w:b/>
          <w:bCs/>
        </w:rPr>
        <w:t>плановый период на 202</w:t>
      </w:r>
      <w:r w:rsidR="00B9366E" w:rsidRPr="005B547F">
        <w:rPr>
          <w:b/>
          <w:bCs/>
        </w:rPr>
        <w:t>5</w:t>
      </w:r>
      <w:r w:rsidR="0090595A" w:rsidRPr="005B547F">
        <w:rPr>
          <w:b/>
          <w:bCs/>
        </w:rPr>
        <w:t xml:space="preserve"> год в сумме </w:t>
      </w:r>
      <w:r w:rsidR="006840D7" w:rsidRPr="005B547F">
        <w:rPr>
          <w:b/>
        </w:rPr>
        <w:t>8</w:t>
      </w:r>
      <w:r w:rsidR="00B9366E" w:rsidRPr="005B547F">
        <w:rPr>
          <w:b/>
        </w:rPr>
        <w:t> 954,8</w:t>
      </w:r>
      <w:r w:rsidR="0090595A" w:rsidRPr="005B547F">
        <w:rPr>
          <w:b/>
        </w:rPr>
        <w:t xml:space="preserve"> </w:t>
      </w:r>
      <w:r w:rsidR="0090595A" w:rsidRPr="005B547F">
        <w:rPr>
          <w:b/>
          <w:bCs/>
        </w:rPr>
        <w:t>тыс. рублей, на 202</w:t>
      </w:r>
      <w:r w:rsidR="00B9366E" w:rsidRPr="005B547F">
        <w:rPr>
          <w:b/>
          <w:bCs/>
        </w:rPr>
        <w:t>6</w:t>
      </w:r>
      <w:r w:rsidR="0090595A" w:rsidRPr="005B547F">
        <w:rPr>
          <w:b/>
          <w:bCs/>
        </w:rPr>
        <w:t xml:space="preserve"> год в сумме </w:t>
      </w:r>
      <w:r w:rsidR="006840D7" w:rsidRPr="005B547F">
        <w:rPr>
          <w:b/>
        </w:rPr>
        <w:t>8 </w:t>
      </w:r>
      <w:r w:rsidR="00B9366E" w:rsidRPr="005B547F">
        <w:rPr>
          <w:b/>
        </w:rPr>
        <w:t>8954,8</w:t>
      </w:r>
      <w:r w:rsidR="0090595A" w:rsidRPr="005B547F">
        <w:rPr>
          <w:b/>
        </w:rPr>
        <w:t xml:space="preserve"> </w:t>
      </w:r>
      <w:r w:rsidR="0090595A" w:rsidRPr="005B547F">
        <w:rPr>
          <w:b/>
          <w:bCs/>
        </w:rPr>
        <w:t>тыс. рублей</w:t>
      </w:r>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D04CDB" w:rsidRPr="00426063" w:rsidRDefault="00D04CDB" w:rsidP="00D04CDB">
      <w:pPr>
        <w:pStyle w:val="a3"/>
      </w:pPr>
      <w:r w:rsidRPr="00426063">
        <w:t>У присутствующих вопросов не возникло.</w:t>
      </w:r>
    </w:p>
    <w:p w:rsidR="00892BC9" w:rsidRPr="00426063" w:rsidRDefault="00892BC9" w:rsidP="00A6618F">
      <w:pPr>
        <w:ind w:firstLine="709"/>
        <w:jc w:val="both"/>
        <w:rPr>
          <w:sz w:val="24"/>
          <w:szCs w:val="24"/>
        </w:rPr>
      </w:pPr>
    </w:p>
    <w:p w:rsidR="00FF0E57" w:rsidRDefault="0019609B" w:rsidP="0090595A">
      <w:pPr>
        <w:pStyle w:val="a3"/>
        <w:rPr>
          <w:b/>
        </w:rPr>
      </w:pPr>
      <w:r w:rsidRPr="00DA376B">
        <w:rPr>
          <w:b/>
        </w:rPr>
        <w:t>7</w:t>
      </w:r>
      <w:r w:rsidR="00A8549E" w:rsidRPr="00DA376B">
        <w:rPr>
          <w:b/>
        </w:rPr>
        <w:t xml:space="preserve">) </w:t>
      </w:r>
      <w:r w:rsidR="00FF0E57" w:rsidRPr="00DA376B">
        <w:rPr>
          <w:b/>
          <w:bCs/>
        </w:rPr>
        <w:t>ГП НАО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r w:rsidR="00FF0E57" w:rsidRPr="00DA376B">
        <w:rPr>
          <w:b/>
        </w:rPr>
        <w:t xml:space="preserve"> на 2024 год в сумме</w:t>
      </w:r>
      <w:r w:rsidR="00FF0E57" w:rsidRPr="005B547F">
        <w:rPr>
          <w:b/>
        </w:rPr>
        <w:t xml:space="preserve"> 500,0 тыс. рублей и на </w:t>
      </w:r>
      <w:r w:rsidR="00FF0E57" w:rsidRPr="005B547F">
        <w:rPr>
          <w:b/>
          <w:bCs/>
        </w:rPr>
        <w:t xml:space="preserve">плановый период на 2025 год в сумме </w:t>
      </w:r>
      <w:r w:rsidR="00FF0E57" w:rsidRPr="005B547F">
        <w:rPr>
          <w:b/>
        </w:rPr>
        <w:t xml:space="preserve">500,0 </w:t>
      </w:r>
      <w:r w:rsidR="00FF0E57" w:rsidRPr="005B547F">
        <w:rPr>
          <w:b/>
          <w:bCs/>
        </w:rPr>
        <w:t xml:space="preserve">тыс. рублей, на 2026 год в сумме </w:t>
      </w:r>
      <w:r w:rsidR="00FF0E57" w:rsidRPr="005B547F">
        <w:rPr>
          <w:b/>
        </w:rPr>
        <w:t xml:space="preserve">500,0 </w:t>
      </w:r>
      <w:r w:rsidR="00FF0E57" w:rsidRPr="005B547F">
        <w:rPr>
          <w:b/>
          <w:bCs/>
        </w:rPr>
        <w:t>тыс. рублей</w:t>
      </w:r>
    </w:p>
    <w:p w:rsidR="0090595A" w:rsidRPr="005B547F" w:rsidRDefault="00FF0E57" w:rsidP="0090595A">
      <w:pPr>
        <w:pStyle w:val="a3"/>
        <w:rPr>
          <w:b/>
          <w:bCs/>
        </w:rPr>
      </w:pPr>
      <w:r>
        <w:rPr>
          <w:b/>
        </w:rPr>
        <w:t xml:space="preserve">- </w:t>
      </w:r>
      <w:r w:rsidR="00A6618F" w:rsidRPr="005B547F">
        <w:rPr>
          <w:b/>
        </w:rPr>
        <w:t>у</w:t>
      </w:r>
      <w:r w:rsidR="00892BC9" w:rsidRPr="005B547F">
        <w:rPr>
          <w:b/>
        </w:rPr>
        <w:t>плата членских взносов в некоммерческие организации</w:t>
      </w:r>
      <w:r w:rsidR="0090595A" w:rsidRPr="005B547F">
        <w:rPr>
          <w:b/>
        </w:rPr>
        <w:t xml:space="preserve"> на 202</w:t>
      </w:r>
      <w:r w:rsidR="00B9366E" w:rsidRPr="005B547F">
        <w:rPr>
          <w:b/>
        </w:rPr>
        <w:t>4</w:t>
      </w:r>
      <w:r w:rsidR="0090595A" w:rsidRPr="005B547F">
        <w:rPr>
          <w:b/>
        </w:rPr>
        <w:t xml:space="preserve"> год в сумме </w:t>
      </w:r>
      <w:r w:rsidR="00B9366E" w:rsidRPr="005B547F">
        <w:rPr>
          <w:b/>
        </w:rPr>
        <w:t>500</w:t>
      </w:r>
      <w:r w:rsidR="006840D7" w:rsidRPr="005B547F">
        <w:rPr>
          <w:b/>
        </w:rPr>
        <w:t>,0</w:t>
      </w:r>
      <w:r w:rsidR="0090595A" w:rsidRPr="005B547F">
        <w:rPr>
          <w:b/>
        </w:rPr>
        <w:t xml:space="preserve"> тыс. рублей и на </w:t>
      </w:r>
      <w:r w:rsidR="0090595A" w:rsidRPr="005B547F">
        <w:rPr>
          <w:b/>
          <w:bCs/>
        </w:rPr>
        <w:t>плановый период на 202</w:t>
      </w:r>
      <w:r w:rsidR="00B9366E" w:rsidRPr="005B547F">
        <w:rPr>
          <w:b/>
          <w:bCs/>
        </w:rPr>
        <w:t>5</w:t>
      </w:r>
      <w:r w:rsidR="0090595A" w:rsidRPr="005B547F">
        <w:rPr>
          <w:b/>
          <w:bCs/>
        </w:rPr>
        <w:t xml:space="preserve"> год в сумме </w:t>
      </w:r>
      <w:r w:rsidR="00B9366E" w:rsidRPr="005B547F">
        <w:rPr>
          <w:b/>
        </w:rPr>
        <w:t>500,0</w:t>
      </w:r>
      <w:r w:rsidR="0090595A" w:rsidRPr="005B547F">
        <w:rPr>
          <w:b/>
        </w:rPr>
        <w:t xml:space="preserve"> </w:t>
      </w:r>
      <w:r w:rsidR="0090595A" w:rsidRPr="005B547F">
        <w:rPr>
          <w:b/>
          <w:bCs/>
        </w:rPr>
        <w:t>тыс. рублей, на 202</w:t>
      </w:r>
      <w:r w:rsidR="00B9366E" w:rsidRPr="005B547F">
        <w:rPr>
          <w:b/>
          <w:bCs/>
        </w:rPr>
        <w:t>6</w:t>
      </w:r>
      <w:r w:rsidR="0090595A" w:rsidRPr="005B547F">
        <w:rPr>
          <w:b/>
          <w:bCs/>
        </w:rPr>
        <w:t xml:space="preserve"> год в сумме </w:t>
      </w:r>
      <w:r w:rsidR="00B9366E" w:rsidRPr="005B547F">
        <w:rPr>
          <w:b/>
        </w:rPr>
        <w:t>500,0</w:t>
      </w:r>
      <w:r w:rsidR="0090595A" w:rsidRPr="005B547F">
        <w:rPr>
          <w:b/>
        </w:rPr>
        <w:t xml:space="preserve"> </w:t>
      </w:r>
      <w:r w:rsidR="0090595A" w:rsidRPr="005B547F">
        <w:rPr>
          <w:b/>
          <w:bCs/>
        </w:rPr>
        <w:t>тыс. рублей</w:t>
      </w:r>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8C7B55" w:rsidRPr="00426063" w:rsidRDefault="008C7B55" w:rsidP="008C7B55">
      <w:pPr>
        <w:pStyle w:val="a3"/>
      </w:pPr>
      <w:r w:rsidRPr="00426063">
        <w:t>У присутствующих вопросов не возникло.</w:t>
      </w:r>
    </w:p>
    <w:p w:rsidR="00A8549E" w:rsidRPr="009A009A" w:rsidRDefault="00A8549E" w:rsidP="00A6618F">
      <w:pPr>
        <w:pStyle w:val="a3"/>
      </w:pPr>
    </w:p>
    <w:p w:rsidR="00DA376B" w:rsidRPr="00DA376B" w:rsidRDefault="0019609B" w:rsidP="0090595A">
      <w:pPr>
        <w:pStyle w:val="a3"/>
        <w:rPr>
          <w:b/>
        </w:rPr>
      </w:pPr>
      <w:r w:rsidRPr="00DA376B">
        <w:rPr>
          <w:b/>
        </w:rPr>
        <w:t>8</w:t>
      </w:r>
      <w:r w:rsidR="00A8549E" w:rsidRPr="00DA376B">
        <w:rPr>
          <w:b/>
        </w:rPr>
        <w:t xml:space="preserve">) </w:t>
      </w:r>
      <w:r w:rsidR="00DA376B" w:rsidRPr="00DA376B">
        <w:rPr>
          <w:b/>
          <w:bCs/>
        </w:rPr>
        <w:t xml:space="preserve">ГП НАО «Обеспечение общественного порядка, противодействие преступности, терроризму, экстремизму и коррупции в Ненецком автономном </w:t>
      </w:r>
      <w:r w:rsidR="00DA376B" w:rsidRPr="00DA376B">
        <w:rPr>
          <w:b/>
          <w:bCs/>
        </w:rPr>
        <w:lastRenderedPageBreak/>
        <w:t>округе»</w:t>
      </w:r>
      <w:r w:rsidR="00DA376B" w:rsidRPr="00DA376B">
        <w:rPr>
          <w:b/>
        </w:rPr>
        <w:t xml:space="preserve"> на 2024 год в сумме 7 171,3 тыс. рублей и на </w:t>
      </w:r>
      <w:r w:rsidR="00DA376B" w:rsidRPr="00DA376B">
        <w:rPr>
          <w:b/>
          <w:bCs/>
        </w:rPr>
        <w:t xml:space="preserve">плановый период на 2025 год в сумме </w:t>
      </w:r>
      <w:r w:rsidR="00DA376B" w:rsidRPr="00DA376B">
        <w:rPr>
          <w:b/>
        </w:rPr>
        <w:t xml:space="preserve">7 171,3 </w:t>
      </w:r>
      <w:r w:rsidR="00DA376B" w:rsidRPr="00DA376B">
        <w:rPr>
          <w:b/>
          <w:bCs/>
        </w:rPr>
        <w:t xml:space="preserve">тыс. рублей, на 2026 год в сумме </w:t>
      </w:r>
      <w:r w:rsidR="00DA376B" w:rsidRPr="00DA376B">
        <w:rPr>
          <w:b/>
        </w:rPr>
        <w:t xml:space="preserve">7 171,3 </w:t>
      </w:r>
      <w:r w:rsidR="00DA376B" w:rsidRPr="00DA376B">
        <w:rPr>
          <w:b/>
          <w:bCs/>
        </w:rPr>
        <w:t>тыс. рублей</w:t>
      </w:r>
    </w:p>
    <w:p w:rsidR="0090595A" w:rsidRPr="005B547F" w:rsidRDefault="00DA376B" w:rsidP="0090595A">
      <w:pPr>
        <w:pStyle w:val="a3"/>
        <w:rPr>
          <w:b/>
          <w:bCs/>
        </w:rPr>
      </w:pPr>
      <w:r>
        <w:rPr>
          <w:b/>
        </w:rPr>
        <w:t xml:space="preserve">- </w:t>
      </w:r>
      <w:r w:rsidR="00A6618F" w:rsidRPr="005B547F">
        <w:rPr>
          <w:b/>
        </w:rPr>
        <w:t>т</w:t>
      </w:r>
      <w:r w:rsidR="00892BC9" w:rsidRPr="005B547F">
        <w:rPr>
          <w:b/>
        </w:rPr>
        <w:t>ехническое обслуживание Аппаратно-программного комплекса «Безопасный город»</w:t>
      </w:r>
      <w:r w:rsidR="0090595A" w:rsidRPr="005B547F">
        <w:rPr>
          <w:b/>
        </w:rPr>
        <w:t xml:space="preserve"> на 202</w:t>
      </w:r>
      <w:r w:rsidR="0019609B" w:rsidRPr="005B547F">
        <w:rPr>
          <w:b/>
        </w:rPr>
        <w:t>4</w:t>
      </w:r>
      <w:r w:rsidR="0090595A" w:rsidRPr="005B547F">
        <w:rPr>
          <w:b/>
        </w:rPr>
        <w:t xml:space="preserve"> год в сумме </w:t>
      </w:r>
      <w:r w:rsidR="0019609B" w:rsidRPr="005B547F">
        <w:rPr>
          <w:b/>
        </w:rPr>
        <w:t>7 171,3</w:t>
      </w:r>
      <w:r w:rsidR="0090595A" w:rsidRPr="005B547F">
        <w:rPr>
          <w:b/>
        </w:rPr>
        <w:t xml:space="preserve"> тыс. рублей и на </w:t>
      </w:r>
      <w:r w:rsidR="0090595A" w:rsidRPr="005B547F">
        <w:rPr>
          <w:b/>
          <w:bCs/>
        </w:rPr>
        <w:t>плановый период на 202</w:t>
      </w:r>
      <w:r w:rsidR="0019609B" w:rsidRPr="005B547F">
        <w:rPr>
          <w:b/>
          <w:bCs/>
        </w:rPr>
        <w:t>5</w:t>
      </w:r>
      <w:r w:rsidR="0090595A" w:rsidRPr="005B547F">
        <w:rPr>
          <w:b/>
          <w:bCs/>
        </w:rPr>
        <w:t xml:space="preserve"> год в сумме </w:t>
      </w:r>
      <w:r w:rsidR="0019609B" w:rsidRPr="005B547F">
        <w:rPr>
          <w:b/>
        </w:rPr>
        <w:t xml:space="preserve">7 171,3 </w:t>
      </w:r>
      <w:r w:rsidR="0090595A" w:rsidRPr="005B547F">
        <w:rPr>
          <w:b/>
          <w:bCs/>
        </w:rPr>
        <w:t>тыс. рублей, на 202</w:t>
      </w:r>
      <w:r w:rsidR="0019609B" w:rsidRPr="005B547F">
        <w:rPr>
          <w:b/>
          <w:bCs/>
        </w:rPr>
        <w:t>6</w:t>
      </w:r>
      <w:r w:rsidR="0090595A" w:rsidRPr="005B547F">
        <w:rPr>
          <w:b/>
          <w:bCs/>
        </w:rPr>
        <w:t xml:space="preserve"> год в сумме </w:t>
      </w:r>
      <w:r w:rsidR="0019609B" w:rsidRPr="005B547F">
        <w:rPr>
          <w:b/>
        </w:rPr>
        <w:t xml:space="preserve">7 171,3 </w:t>
      </w:r>
      <w:r w:rsidR="0090595A" w:rsidRPr="005B547F">
        <w:rPr>
          <w:b/>
          <w:bCs/>
        </w:rPr>
        <w:t>тыс. рублей</w:t>
      </w:r>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8E0EFB" w:rsidRPr="00426063" w:rsidRDefault="008E0EFB" w:rsidP="008E0EFB">
      <w:pPr>
        <w:pStyle w:val="a3"/>
      </w:pPr>
      <w:r w:rsidRPr="00426063">
        <w:t xml:space="preserve">Задали вопросы и приняли участие в обсуждении </w:t>
      </w:r>
      <w:r w:rsidR="003B3352">
        <w:t>Кушнир М.А., Лебедев А.В.</w:t>
      </w:r>
    </w:p>
    <w:p w:rsidR="00836A45" w:rsidRDefault="00836A45" w:rsidP="005F2EEF">
      <w:pPr>
        <w:pStyle w:val="a3"/>
        <w:rPr>
          <w:b/>
          <w:bCs/>
          <w:szCs w:val="22"/>
        </w:rPr>
      </w:pPr>
    </w:p>
    <w:p w:rsidR="005F2EEF" w:rsidRDefault="009E420C" w:rsidP="005F2EEF">
      <w:pPr>
        <w:pStyle w:val="a3"/>
        <w:rPr>
          <w:b/>
        </w:rPr>
      </w:pPr>
      <w:r>
        <w:rPr>
          <w:b/>
          <w:bCs/>
          <w:szCs w:val="22"/>
        </w:rPr>
        <w:t xml:space="preserve">9) </w:t>
      </w:r>
      <w:r w:rsidR="00760757" w:rsidRPr="005B68E7">
        <w:rPr>
          <w:b/>
          <w:bCs/>
          <w:szCs w:val="22"/>
        </w:rPr>
        <w:t xml:space="preserve">ГП НАО </w:t>
      </w:r>
      <w:r w:rsidR="00760757" w:rsidRPr="00760757">
        <w:rPr>
          <w:b/>
          <w:bCs/>
        </w:rPr>
        <w:t>«</w:t>
      </w:r>
      <w:r w:rsidR="00760757" w:rsidRPr="005B68E7">
        <w:rPr>
          <w:b/>
          <w:bCs/>
          <w:szCs w:val="22"/>
        </w:rPr>
        <w:t>Информационное общество Ненецкого автономного округа</w:t>
      </w:r>
      <w:r w:rsidR="00760757" w:rsidRPr="00760757">
        <w:rPr>
          <w:b/>
          <w:bCs/>
        </w:rPr>
        <w:t>»</w:t>
      </w:r>
      <w:r w:rsidR="00760757" w:rsidRPr="00760757">
        <w:rPr>
          <w:b/>
        </w:rPr>
        <w:t xml:space="preserve"> на</w:t>
      </w:r>
      <w:r w:rsidR="00760757" w:rsidRPr="00426063">
        <w:rPr>
          <w:b/>
        </w:rPr>
        <w:t xml:space="preserve"> 202</w:t>
      </w:r>
      <w:r w:rsidR="00760757">
        <w:rPr>
          <w:b/>
        </w:rPr>
        <w:t>4</w:t>
      </w:r>
      <w:r w:rsidR="00760757" w:rsidRPr="00426063">
        <w:rPr>
          <w:b/>
        </w:rPr>
        <w:t xml:space="preserve"> год в сумме </w:t>
      </w:r>
      <w:r w:rsidR="00760757">
        <w:rPr>
          <w:b/>
        </w:rPr>
        <w:t>200 908,6</w:t>
      </w:r>
      <w:r w:rsidR="00760757" w:rsidRPr="00426063">
        <w:rPr>
          <w:b/>
        </w:rPr>
        <w:t xml:space="preserve"> тыс. рублей и на </w:t>
      </w:r>
      <w:r w:rsidR="00760757" w:rsidRPr="00426063">
        <w:rPr>
          <w:b/>
          <w:bCs/>
        </w:rPr>
        <w:t>плановый период на 202</w:t>
      </w:r>
      <w:r w:rsidR="00760757">
        <w:rPr>
          <w:b/>
          <w:bCs/>
        </w:rPr>
        <w:t>5</w:t>
      </w:r>
      <w:r w:rsidR="00760757" w:rsidRPr="00426063">
        <w:rPr>
          <w:b/>
          <w:bCs/>
        </w:rPr>
        <w:t xml:space="preserve"> год в сумме </w:t>
      </w:r>
      <w:r w:rsidR="00760757">
        <w:rPr>
          <w:b/>
        </w:rPr>
        <w:t>177 739,6</w:t>
      </w:r>
      <w:r w:rsidR="00760757" w:rsidRPr="00426063">
        <w:rPr>
          <w:b/>
        </w:rPr>
        <w:t xml:space="preserve"> </w:t>
      </w:r>
      <w:r w:rsidR="00760757" w:rsidRPr="00426063">
        <w:rPr>
          <w:b/>
          <w:bCs/>
        </w:rPr>
        <w:t>тыс. рублей, на 202</w:t>
      </w:r>
      <w:r w:rsidR="00760757">
        <w:rPr>
          <w:b/>
          <w:bCs/>
        </w:rPr>
        <w:t>6</w:t>
      </w:r>
      <w:r w:rsidR="00760757" w:rsidRPr="00426063">
        <w:rPr>
          <w:b/>
          <w:bCs/>
        </w:rPr>
        <w:t xml:space="preserve"> год в сумме </w:t>
      </w:r>
      <w:r w:rsidR="00760757">
        <w:rPr>
          <w:b/>
        </w:rPr>
        <w:t>165 207,5</w:t>
      </w:r>
      <w:r w:rsidR="00760757" w:rsidRPr="00426063">
        <w:rPr>
          <w:b/>
        </w:rPr>
        <w:t xml:space="preserve"> </w:t>
      </w:r>
      <w:r w:rsidR="00760757" w:rsidRPr="00426063">
        <w:rPr>
          <w:b/>
          <w:bCs/>
        </w:rPr>
        <w:t>тыс. рублей</w:t>
      </w:r>
    </w:p>
    <w:p w:rsidR="00207EBB" w:rsidRDefault="00361F0F" w:rsidP="005F2EEF">
      <w:pPr>
        <w:pStyle w:val="a3"/>
        <w:rPr>
          <w:b/>
        </w:rPr>
      </w:pPr>
      <w:r>
        <w:rPr>
          <w:b/>
        </w:rPr>
        <w:t>-</w:t>
      </w:r>
      <w:r w:rsidR="005F2EEF" w:rsidRPr="00426063">
        <w:rPr>
          <w:b/>
        </w:rPr>
        <w:t xml:space="preserve"> поддержка региональных проектов в сфере информационных технологий на 202</w:t>
      </w:r>
      <w:r w:rsidR="00207EBB">
        <w:rPr>
          <w:b/>
        </w:rPr>
        <w:t>4</w:t>
      </w:r>
      <w:r w:rsidR="005F2EEF" w:rsidRPr="00426063">
        <w:rPr>
          <w:b/>
        </w:rPr>
        <w:t xml:space="preserve"> год в сумме 4</w:t>
      </w:r>
      <w:r w:rsidR="00207EBB">
        <w:rPr>
          <w:b/>
        </w:rPr>
        <w:t> 361,7</w:t>
      </w:r>
      <w:r w:rsidR="005F2EEF" w:rsidRPr="00426063">
        <w:rPr>
          <w:b/>
        </w:rPr>
        <w:t xml:space="preserve"> тыс. рублей </w:t>
      </w:r>
    </w:p>
    <w:p w:rsidR="0090595A" w:rsidRPr="00426063" w:rsidRDefault="00D939C9" w:rsidP="0090595A">
      <w:pPr>
        <w:pStyle w:val="a3"/>
        <w:rPr>
          <w:b/>
          <w:bCs/>
        </w:rPr>
      </w:pPr>
      <w:r>
        <w:rPr>
          <w:b/>
        </w:rPr>
        <w:t>-</w:t>
      </w:r>
      <w:r w:rsidR="00A8549E" w:rsidRPr="00426063">
        <w:rPr>
          <w:b/>
        </w:rPr>
        <w:t xml:space="preserve"> </w:t>
      </w:r>
      <w:r w:rsidR="00A6618F" w:rsidRPr="00426063">
        <w:rPr>
          <w:b/>
        </w:rPr>
        <w:t>м</w:t>
      </w:r>
      <w:r w:rsidR="00892BC9" w:rsidRPr="00426063">
        <w:rPr>
          <w:b/>
        </w:rPr>
        <w:t>ероприятия в области информатизации Ненецкого автономного округа</w:t>
      </w:r>
      <w:r w:rsidR="0090595A" w:rsidRPr="00426063">
        <w:rPr>
          <w:b/>
        </w:rPr>
        <w:t xml:space="preserve"> на 202</w:t>
      </w:r>
      <w:r w:rsidR="00F11DD2">
        <w:rPr>
          <w:b/>
        </w:rPr>
        <w:t>4</w:t>
      </w:r>
      <w:r w:rsidR="0090595A" w:rsidRPr="00426063">
        <w:rPr>
          <w:b/>
        </w:rPr>
        <w:t xml:space="preserve"> год в сумме </w:t>
      </w:r>
      <w:r w:rsidR="00836A45">
        <w:rPr>
          <w:b/>
        </w:rPr>
        <w:t>148 506,3</w:t>
      </w:r>
      <w:r w:rsidR="0090595A" w:rsidRPr="00426063">
        <w:rPr>
          <w:b/>
        </w:rPr>
        <w:t xml:space="preserve"> тыс. рублей и на </w:t>
      </w:r>
      <w:r w:rsidR="0090595A" w:rsidRPr="00426063">
        <w:rPr>
          <w:b/>
          <w:bCs/>
        </w:rPr>
        <w:t>плановый период на 202</w:t>
      </w:r>
      <w:r w:rsidR="00F11DD2">
        <w:rPr>
          <w:b/>
          <w:bCs/>
        </w:rPr>
        <w:t>5</w:t>
      </w:r>
      <w:r w:rsidR="0090595A" w:rsidRPr="00426063">
        <w:rPr>
          <w:b/>
          <w:bCs/>
        </w:rPr>
        <w:t xml:space="preserve"> год в сумме </w:t>
      </w:r>
      <w:r w:rsidR="00836A45">
        <w:rPr>
          <w:b/>
        </w:rPr>
        <w:t>135 462,8</w:t>
      </w:r>
      <w:r w:rsidR="0090595A" w:rsidRPr="00426063">
        <w:rPr>
          <w:b/>
        </w:rPr>
        <w:t xml:space="preserve"> </w:t>
      </w:r>
      <w:r w:rsidR="0090595A" w:rsidRPr="00426063">
        <w:rPr>
          <w:b/>
          <w:bCs/>
        </w:rPr>
        <w:t>тыс. рублей, на 202</w:t>
      </w:r>
      <w:r w:rsidR="00F11DD2">
        <w:rPr>
          <w:b/>
          <w:bCs/>
        </w:rPr>
        <w:t>6</w:t>
      </w:r>
      <w:r w:rsidR="0090595A" w:rsidRPr="00426063">
        <w:rPr>
          <w:b/>
          <w:bCs/>
        </w:rPr>
        <w:t xml:space="preserve"> год в сумме </w:t>
      </w:r>
      <w:r w:rsidR="00836A45">
        <w:rPr>
          <w:b/>
        </w:rPr>
        <w:t>122 736,6</w:t>
      </w:r>
      <w:r w:rsidR="0090595A" w:rsidRPr="00426063">
        <w:rPr>
          <w:b/>
        </w:rPr>
        <w:t xml:space="preserve"> </w:t>
      </w:r>
      <w:r w:rsidR="0090595A" w:rsidRPr="00426063">
        <w:rPr>
          <w:b/>
          <w:bCs/>
        </w:rPr>
        <w:t>тыс. рублей</w:t>
      </w:r>
    </w:p>
    <w:p w:rsidR="0090595A" w:rsidRPr="00426063" w:rsidRDefault="00D939C9" w:rsidP="0090595A">
      <w:pPr>
        <w:pStyle w:val="a3"/>
        <w:rPr>
          <w:b/>
          <w:bCs/>
        </w:rPr>
      </w:pPr>
      <w:r>
        <w:rPr>
          <w:b/>
        </w:rPr>
        <w:t>-</w:t>
      </w:r>
      <w:r w:rsidR="00A8549E" w:rsidRPr="00426063">
        <w:rPr>
          <w:b/>
        </w:rPr>
        <w:t xml:space="preserve"> </w:t>
      </w:r>
      <w:r w:rsidR="00A6618F" w:rsidRPr="00426063">
        <w:rPr>
          <w:b/>
        </w:rPr>
        <w:t>м</w:t>
      </w:r>
      <w:r w:rsidR="00892BC9" w:rsidRPr="00426063">
        <w:rPr>
          <w:b/>
        </w:rPr>
        <w:t xml:space="preserve">ероприятия в области информатизации Ненецкого автономного округа </w:t>
      </w:r>
      <w:r w:rsidR="00892BC9" w:rsidRPr="00426063">
        <w:rPr>
          <w:b/>
          <w:i/>
          <w:iCs/>
        </w:rPr>
        <w:t>(Обеспечение функционирования Ситуационного центра)</w:t>
      </w:r>
      <w:r w:rsidR="0090595A" w:rsidRPr="00426063">
        <w:rPr>
          <w:b/>
        </w:rPr>
        <w:t xml:space="preserve"> на 202</w:t>
      </w:r>
      <w:r w:rsidR="00C1209B">
        <w:rPr>
          <w:b/>
        </w:rPr>
        <w:t>4</w:t>
      </w:r>
      <w:r w:rsidR="0090595A" w:rsidRPr="00426063">
        <w:rPr>
          <w:b/>
        </w:rPr>
        <w:t xml:space="preserve"> год в сумме </w:t>
      </w:r>
      <w:r w:rsidR="00C1209B">
        <w:rPr>
          <w:b/>
        </w:rPr>
        <w:t>3 529,8</w:t>
      </w:r>
      <w:r w:rsidR="0090595A" w:rsidRPr="00426063">
        <w:rPr>
          <w:b/>
        </w:rPr>
        <w:t xml:space="preserve"> тыс. рублей и на </w:t>
      </w:r>
      <w:r w:rsidR="0090595A" w:rsidRPr="00426063">
        <w:rPr>
          <w:b/>
          <w:bCs/>
        </w:rPr>
        <w:t>плановый период на 202</w:t>
      </w:r>
      <w:r w:rsidR="00C1209B">
        <w:rPr>
          <w:b/>
          <w:bCs/>
        </w:rPr>
        <w:t>5</w:t>
      </w:r>
      <w:r w:rsidR="0090595A" w:rsidRPr="00426063">
        <w:rPr>
          <w:b/>
          <w:bCs/>
        </w:rPr>
        <w:t xml:space="preserve"> год в сумме </w:t>
      </w:r>
      <w:r w:rsidR="00AF56F5" w:rsidRPr="00426063">
        <w:rPr>
          <w:b/>
        </w:rPr>
        <w:t>3</w:t>
      </w:r>
      <w:r w:rsidR="00C1209B">
        <w:rPr>
          <w:b/>
        </w:rPr>
        <w:t xml:space="preserve"> 557,7 </w:t>
      </w:r>
      <w:r w:rsidR="0090595A" w:rsidRPr="00426063">
        <w:rPr>
          <w:b/>
          <w:bCs/>
        </w:rPr>
        <w:t>тыс. рублей, на 202</w:t>
      </w:r>
      <w:r w:rsidR="00C1209B">
        <w:rPr>
          <w:b/>
          <w:bCs/>
        </w:rPr>
        <w:t>6</w:t>
      </w:r>
      <w:r w:rsidR="0090595A" w:rsidRPr="00426063">
        <w:rPr>
          <w:b/>
          <w:bCs/>
        </w:rPr>
        <w:t xml:space="preserve"> год в сумме </w:t>
      </w:r>
      <w:r w:rsidR="00C1209B">
        <w:rPr>
          <w:b/>
        </w:rPr>
        <w:t>3 566,8</w:t>
      </w:r>
      <w:r w:rsidR="0090595A" w:rsidRPr="00426063">
        <w:rPr>
          <w:b/>
        </w:rPr>
        <w:t xml:space="preserve"> </w:t>
      </w:r>
      <w:r w:rsidR="0090595A" w:rsidRPr="00426063">
        <w:rPr>
          <w:b/>
          <w:bCs/>
        </w:rPr>
        <w:t>тыс. рублей</w:t>
      </w:r>
    </w:p>
    <w:p w:rsidR="0090595A" w:rsidRPr="00426063" w:rsidRDefault="00D939C9" w:rsidP="0090595A">
      <w:pPr>
        <w:pStyle w:val="a3"/>
        <w:rPr>
          <w:b/>
          <w:bCs/>
        </w:rPr>
      </w:pPr>
      <w:r>
        <w:rPr>
          <w:b/>
        </w:rPr>
        <w:t>-</w:t>
      </w:r>
      <w:r w:rsidR="00A8549E" w:rsidRPr="00426063">
        <w:rPr>
          <w:b/>
        </w:rPr>
        <w:t xml:space="preserve"> </w:t>
      </w:r>
      <w:r w:rsidR="00A6618F" w:rsidRPr="00426063">
        <w:rPr>
          <w:b/>
        </w:rPr>
        <w:t>р</w:t>
      </w:r>
      <w:r w:rsidR="00892BC9" w:rsidRPr="00426063">
        <w:rPr>
          <w:b/>
        </w:rPr>
        <w:t>азвитие предоставления государственных и муниципальных услуг</w:t>
      </w:r>
      <w:r w:rsidR="0090595A" w:rsidRPr="00426063">
        <w:rPr>
          <w:b/>
        </w:rPr>
        <w:t xml:space="preserve"> на 202</w:t>
      </w:r>
      <w:r w:rsidR="004350F9">
        <w:rPr>
          <w:b/>
        </w:rPr>
        <w:t>4</w:t>
      </w:r>
      <w:r w:rsidR="0090595A" w:rsidRPr="00426063">
        <w:rPr>
          <w:b/>
        </w:rPr>
        <w:t xml:space="preserve"> год в сумме </w:t>
      </w:r>
      <w:r w:rsidR="005F2EEF">
        <w:rPr>
          <w:b/>
        </w:rPr>
        <w:t>14 585,0</w:t>
      </w:r>
      <w:r w:rsidR="0090595A" w:rsidRPr="00426063">
        <w:rPr>
          <w:b/>
        </w:rPr>
        <w:t xml:space="preserve"> тыс. рублей и на </w:t>
      </w:r>
      <w:r w:rsidR="0090595A" w:rsidRPr="00426063">
        <w:rPr>
          <w:b/>
          <w:bCs/>
        </w:rPr>
        <w:t>плановый период на 202</w:t>
      </w:r>
      <w:r w:rsidR="005F2EEF">
        <w:rPr>
          <w:b/>
          <w:bCs/>
        </w:rPr>
        <w:t>5</w:t>
      </w:r>
      <w:r w:rsidR="0090595A" w:rsidRPr="00426063">
        <w:rPr>
          <w:b/>
          <w:bCs/>
        </w:rPr>
        <w:t xml:space="preserve"> год в сумме </w:t>
      </w:r>
      <w:r w:rsidR="00AF56F5" w:rsidRPr="00426063">
        <w:rPr>
          <w:b/>
        </w:rPr>
        <w:t>7</w:t>
      </w:r>
      <w:r w:rsidR="005F2EEF">
        <w:rPr>
          <w:b/>
        </w:rPr>
        <w:t> 760,0</w:t>
      </w:r>
      <w:r w:rsidR="0090595A" w:rsidRPr="00426063">
        <w:rPr>
          <w:b/>
        </w:rPr>
        <w:t xml:space="preserve"> </w:t>
      </w:r>
      <w:r w:rsidR="0090595A" w:rsidRPr="00426063">
        <w:rPr>
          <w:b/>
          <w:bCs/>
        </w:rPr>
        <w:t>тыс. рублей, на 202</w:t>
      </w:r>
      <w:r w:rsidR="005F2EEF">
        <w:rPr>
          <w:b/>
          <w:bCs/>
        </w:rPr>
        <w:t>6</w:t>
      </w:r>
      <w:r w:rsidR="0090595A" w:rsidRPr="00426063">
        <w:rPr>
          <w:b/>
          <w:bCs/>
        </w:rPr>
        <w:t xml:space="preserve"> год в сумме </w:t>
      </w:r>
      <w:r w:rsidR="005F2EEF">
        <w:rPr>
          <w:b/>
        </w:rPr>
        <w:t>6 790,0</w:t>
      </w:r>
      <w:r w:rsidR="0090595A" w:rsidRPr="00426063">
        <w:rPr>
          <w:b/>
        </w:rPr>
        <w:t xml:space="preserve"> </w:t>
      </w:r>
      <w:r w:rsidR="0090595A" w:rsidRPr="00426063">
        <w:rPr>
          <w:b/>
          <w:bCs/>
        </w:rPr>
        <w:t>тыс. рублей</w:t>
      </w:r>
    </w:p>
    <w:p w:rsidR="0090595A" w:rsidRPr="00426063" w:rsidRDefault="00D939C9" w:rsidP="0090595A">
      <w:pPr>
        <w:pStyle w:val="a3"/>
        <w:rPr>
          <w:b/>
          <w:bCs/>
        </w:rPr>
      </w:pPr>
      <w:r>
        <w:rPr>
          <w:b/>
        </w:rPr>
        <w:t>-</w:t>
      </w:r>
      <w:r w:rsidR="00A8549E" w:rsidRPr="00426063">
        <w:rPr>
          <w:b/>
        </w:rPr>
        <w:t xml:space="preserve"> </w:t>
      </w:r>
      <w:r w:rsidR="00A6618F" w:rsidRPr="00426063">
        <w:rPr>
          <w:b/>
        </w:rPr>
        <w:t>м</w:t>
      </w:r>
      <w:r w:rsidR="00742676" w:rsidRPr="00426063">
        <w:rPr>
          <w:b/>
        </w:rPr>
        <w:t>ероприятия в области использования результатов космической деятельности в Ненецком автономном округе</w:t>
      </w:r>
      <w:r w:rsidR="0090595A" w:rsidRPr="00426063">
        <w:rPr>
          <w:b/>
        </w:rPr>
        <w:t xml:space="preserve"> на 202</w:t>
      </w:r>
      <w:r w:rsidR="004350F9">
        <w:rPr>
          <w:b/>
        </w:rPr>
        <w:t>4</w:t>
      </w:r>
      <w:r w:rsidR="0090595A" w:rsidRPr="00426063">
        <w:rPr>
          <w:b/>
        </w:rPr>
        <w:t xml:space="preserve"> год в сумме </w:t>
      </w:r>
      <w:r w:rsidR="00153ACE" w:rsidRPr="00426063">
        <w:rPr>
          <w:b/>
        </w:rPr>
        <w:t>2 083,3</w:t>
      </w:r>
      <w:r w:rsidR="0090595A" w:rsidRPr="00426063">
        <w:rPr>
          <w:b/>
        </w:rPr>
        <w:t xml:space="preserve"> тыс. рублей и на </w:t>
      </w:r>
      <w:r w:rsidR="0090595A" w:rsidRPr="00426063">
        <w:rPr>
          <w:b/>
          <w:bCs/>
        </w:rPr>
        <w:t>плановый период на 202</w:t>
      </w:r>
      <w:r w:rsidR="004350F9">
        <w:rPr>
          <w:b/>
          <w:bCs/>
        </w:rPr>
        <w:t>5</w:t>
      </w:r>
      <w:r w:rsidR="0090595A" w:rsidRPr="00426063">
        <w:rPr>
          <w:b/>
          <w:bCs/>
        </w:rPr>
        <w:t xml:space="preserve"> год в сумме </w:t>
      </w:r>
      <w:r w:rsidR="004350F9">
        <w:rPr>
          <w:b/>
        </w:rPr>
        <w:t>2 083,3</w:t>
      </w:r>
      <w:r w:rsidR="0090595A" w:rsidRPr="00426063">
        <w:rPr>
          <w:b/>
        </w:rPr>
        <w:t xml:space="preserve"> </w:t>
      </w:r>
      <w:r w:rsidR="0090595A" w:rsidRPr="00426063">
        <w:rPr>
          <w:b/>
          <w:bCs/>
        </w:rPr>
        <w:t>тыс. рублей, на 202</w:t>
      </w:r>
      <w:r w:rsidR="004350F9">
        <w:rPr>
          <w:b/>
          <w:bCs/>
        </w:rPr>
        <w:t>6</w:t>
      </w:r>
      <w:r w:rsidR="0090595A" w:rsidRPr="00426063">
        <w:rPr>
          <w:b/>
          <w:bCs/>
        </w:rPr>
        <w:t xml:space="preserve"> год в сумме </w:t>
      </w:r>
      <w:r w:rsidR="004350F9">
        <w:rPr>
          <w:b/>
        </w:rPr>
        <w:t>2 083,3</w:t>
      </w:r>
      <w:r w:rsidR="0090595A" w:rsidRPr="00426063">
        <w:rPr>
          <w:b/>
        </w:rPr>
        <w:t xml:space="preserve"> </w:t>
      </w:r>
      <w:r w:rsidR="0090595A" w:rsidRPr="00426063">
        <w:rPr>
          <w:b/>
          <w:bCs/>
        </w:rPr>
        <w:t>тыс. рублей</w:t>
      </w:r>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507773" w:rsidRPr="00426063" w:rsidRDefault="00507773" w:rsidP="00507773">
      <w:pPr>
        <w:pStyle w:val="a3"/>
      </w:pPr>
      <w:r w:rsidRPr="00426063">
        <w:t xml:space="preserve">Задали вопросы и приняли участие в обсуждении </w:t>
      </w:r>
      <w:r>
        <w:t xml:space="preserve">Чурсанов А.П., </w:t>
      </w:r>
      <w:r w:rsidRPr="00426063">
        <w:t xml:space="preserve">Лебедев А.В.,  </w:t>
      </w:r>
      <w:r>
        <w:t>Кушнир М.А.</w:t>
      </w:r>
      <w:r w:rsidRPr="00426063">
        <w:t xml:space="preserve"> </w:t>
      </w:r>
    </w:p>
    <w:p w:rsidR="00E02899" w:rsidRPr="00426063" w:rsidRDefault="00E02899" w:rsidP="00A6618F">
      <w:pPr>
        <w:ind w:firstLine="709"/>
        <w:jc w:val="both"/>
        <w:rPr>
          <w:sz w:val="24"/>
          <w:szCs w:val="24"/>
        </w:rPr>
      </w:pPr>
    </w:p>
    <w:p w:rsidR="00832421" w:rsidRPr="00426063" w:rsidRDefault="002B43A5" w:rsidP="00832421">
      <w:pPr>
        <w:pStyle w:val="a3"/>
        <w:rPr>
          <w:b/>
          <w:bCs/>
        </w:rPr>
      </w:pPr>
      <w:proofErr w:type="gramStart"/>
      <w:r>
        <w:rPr>
          <w:b/>
        </w:rPr>
        <w:t xml:space="preserve">- </w:t>
      </w:r>
      <w:r w:rsidR="00A6618F" w:rsidRPr="00426063">
        <w:rPr>
          <w:b/>
        </w:rPr>
        <w:t>с</w:t>
      </w:r>
      <w:r w:rsidR="00742676" w:rsidRPr="00426063">
        <w:rPr>
          <w:b/>
        </w:rPr>
        <w:t>убсидии в целях возмещения недополученных доходов, возникающих в связи с оказанием услуг подвижной радиотелефонной связи в сельских поселениях Ненецкого автономного округа</w:t>
      </w:r>
      <w:r w:rsidR="00832421" w:rsidRPr="00426063">
        <w:rPr>
          <w:b/>
        </w:rPr>
        <w:t xml:space="preserve"> на 202</w:t>
      </w:r>
      <w:r w:rsidR="00FD7341">
        <w:rPr>
          <w:b/>
        </w:rPr>
        <w:t>4</w:t>
      </w:r>
      <w:r w:rsidR="00832421" w:rsidRPr="00426063">
        <w:rPr>
          <w:b/>
        </w:rPr>
        <w:t xml:space="preserve"> год в сумме </w:t>
      </w:r>
      <w:r w:rsidR="00153ACE" w:rsidRPr="00426063">
        <w:rPr>
          <w:b/>
        </w:rPr>
        <w:t>27</w:t>
      </w:r>
      <w:r w:rsidR="00FD7341">
        <w:rPr>
          <w:b/>
        </w:rPr>
        <w:t> 842,5</w:t>
      </w:r>
      <w:r w:rsidR="00832421" w:rsidRPr="00426063">
        <w:rPr>
          <w:b/>
        </w:rPr>
        <w:t xml:space="preserve"> тыс. рублей и на </w:t>
      </w:r>
      <w:r w:rsidR="00832421" w:rsidRPr="00426063">
        <w:rPr>
          <w:b/>
          <w:bCs/>
        </w:rPr>
        <w:t>плановый период на 202</w:t>
      </w:r>
      <w:r w:rsidR="00FD7341">
        <w:rPr>
          <w:b/>
          <w:bCs/>
        </w:rPr>
        <w:t>5</w:t>
      </w:r>
      <w:r w:rsidR="00832421" w:rsidRPr="00426063">
        <w:rPr>
          <w:b/>
          <w:bCs/>
        </w:rPr>
        <w:t xml:space="preserve"> год в сумме </w:t>
      </w:r>
      <w:r w:rsidR="00FD7341">
        <w:rPr>
          <w:b/>
        </w:rPr>
        <w:t>28 875,8</w:t>
      </w:r>
      <w:r w:rsidR="00832421" w:rsidRPr="00426063">
        <w:rPr>
          <w:b/>
        </w:rPr>
        <w:t xml:space="preserve"> </w:t>
      </w:r>
      <w:r w:rsidR="00832421" w:rsidRPr="00426063">
        <w:rPr>
          <w:b/>
          <w:bCs/>
        </w:rPr>
        <w:t>тыс. рублей, на 202</w:t>
      </w:r>
      <w:r w:rsidR="00FD7341">
        <w:rPr>
          <w:b/>
          <w:bCs/>
        </w:rPr>
        <w:t>6</w:t>
      </w:r>
      <w:r w:rsidR="00832421" w:rsidRPr="00426063">
        <w:rPr>
          <w:b/>
          <w:bCs/>
        </w:rPr>
        <w:t xml:space="preserve"> год в сумме </w:t>
      </w:r>
      <w:r w:rsidR="00FD7341">
        <w:rPr>
          <w:b/>
        </w:rPr>
        <w:t>30 030,8</w:t>
      </w:r>
      <w:r w:rsidR="00832421" w:rsidRPr="00426063">
        <w:rPr>
          <w:b/>
        </w:rPr>
        <w:t xml:space="preserve"> </w:t>
      </w:r>
      <w:r w:rsidR="00832421" w:rsidRPr="00426063">
        <w:rPr>
          <w:b/>
          <w:bCs/>
        </w:rPr>
        <w:t>тыс. рублей</w:t>
      </w:r>
      <w:proofErr w:type="gramEnd"/>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8E0EFB" w:rsidRPr="00426063" w:rsidRDefault="008E0EFB" w:rsidP="008E0EFB">
      <w:pPr>
        <w:pStyle w:val="a3"/>
      </w:pPr>
      <w:r w:rsidRPr="00426063">
        <w:t xml:space="preserve">Задали вопросы и приняли участие в обсуждении </w:t>
      </w:r>
      <w:r w:rsidR="00507773">
        <w:t xml:space="preserve">Чурсанов А.П., </w:t>
      </w:r>
      <w:r w:rsidR="006C3333" w:rsidRPr="00426063">
        <w:t xml:space="preserve">Лебедев А.В.,  </w:t>
      </w:r>
      <w:r w:rsidR="00037A94">
        <w:t>Михайлов С.М., Курленко А.Г., Кардакова Н.А.</w:t>
      </w:r>
    </w:p>
    <w:p w:rsidR="003767CC" w:rsidRPr="002B43A5" w:rsidRDefault="003767CC" w:rsidP="003767CC">
      <w:pPr>
        <w:ind w:firstLine="709"/>
        <w:jc w:val="both"/>
        <w:rPr>
          <w:b/>
          <w:sz w:val="24"/>
          <w:szCs w:val="24"/>
        </w:rPr>
      </w:pPr>
    </w:p>
    <w:p w:rsidR="001D577E" w:rsidRPr="002B43A5" w:rsidRDefault="00BD3462" w:rsidP="001D577E">
      <w:pPr>
        <w:pStyle w:val="a3"/>
        <w:rPr>
          <w:b/>
          <w:bCs/>
        </w:rPr>
      </w:pPr>
      <w:r w:rsidRPr="002B43A5">
        <w:rPr>
          <w:b/>
        </w:rPr>
        <w:t>1</w:t>
      </w:r>
      <w:r w:rsidR="00D939C9">
        <w:rPr>
          <w:b/>
        </w:rPr>
        <w:t>0</w:t>
      </w:r>
      <w:r w:rsidRPr="002B43A5">
        <w:rPr>
          <w:b/>
        </w:rPr>
        <w:t xml:space="preserve">) </w:t>
      </w:r>
      <w:r w:rsidR="001D577E" w:rsidRPr="002B43A5">
        <w:rPr>
          <w:b/>
          <w:bCs/>
          <w:szCs w:val="22"/>
        </w:rPr>
        <w:t>ГП НАО «Обеспечение доступным и комфортным жильём и коммунальными услугами граждан, проживающих в Ненецком автономном округе»</w:t>
      </w:r>
      <w:r w:rsidR="001D577E" w:rsidRPr="002B43A5">
        <w:rPr>
          <w:b/>
        </w:rPr>
        <w:t xml:space="preserve"> на 2024 год в сумме 2 990,9 тыс. рублей и на </w:t>
      </w:r>
      <w:r w:rsidR="001D577E" w:rsidRPr="002B43A5">
        <w:rPr>
          <w:b/>
          <w:bCs/>
        </w:rPr>
        <w:t xml:space="preserve">плановый период на 2025 год в сумме </w:t>
      </w:r>
      <w:r w:rsidR="001D577E" w:rsidRPr="002B43A5">
        <w:rPr>
          <w:b/>
        </w:rPr>
        <w:t xml:space="preserve">4 070,5 </w:t>
      </w:r>
      <w:r w:rsidR="001D577E" w:rsidRPr="002B43A5">
        <w:rPr>
          <w:b/>
          <w:bCs/>
        </w:rPr>
        <w:t xml:space="preserve">тыс. рублей, на 2026 год в сумме </w:t>
      </w:r>
      <w:r w:rsidR="001D577E" w:rsidRPr="002B43A5">
        <w:rPr>
          <w:b/>
        </w:rPr>
        <w:t xml:space="preserve">2 990,9 </w:t>
      </w:r>
      <w:r w:rsidR="001D577E" w:rsidRPr="002B43A5">
        <w:rPr>
          <w:b/>
          <w:bCs/>
        </w:rPr>
        <w:t>тыс. рублей</w:t>
      </w:r>
    </w:p>
    <w:p w:rsidR="00832421" w:rsidRPr="005B547F" w:rsidRDefault="00BD3462" w:rsidP="00832421">
      <w:pPr>
        <w:pStyle w:val="a3"/>
        <w:rPr>
          <w:b/>
          <w:bCs/>
        </w:rPr>
      </w:pPr>
      <w:r w:rsidRPr="005B547F">
        <w:rPr>
          <w:b/>
        </w:rPr>
        <w:t xml:space="preserve">- </w:t>
      </w:r>
      <w:r w:rsidR="00D83CCC" w:rsidRPr="005B547F">
        <w:rPr>
          <w:b/>
        </w:rPr>
        <w:t>в</w:t>
      </w:r>
      <w:r w:rsidR="00742676" w:rsidRPr="005B547F">
        <w:rPr>
          <w:b/>
        </w:rPr>
        <w:t>недрение и сопровождение государственной информационной системы обеспечения градостроительной деятельности Ненецкого автономного округа</w:t>
      </w:r>
      <w:r w:rsidR="00832421" w:rsidRPr="005B547F">
        <w:rPr>
          <w:b/>
        </w:rPr>
        <w:t xml:space="preserve"> на </w:t>
      </w:r>
      <w:r w:rsidR="00832421" w:rsidRPr="005B547F">
        <w:rPr>
          <w:b/>
        </w:rPr>
        <w:lastRenderedPageBreak/>
        <w:t>202</w:t>
      </w:r>
      <w:r w:rsidR="004C1B6F" w:rsidRPr="005B547F">
        <w:rPr>
          <w:b/>
        </w:rPr>
        <w:t>4</w:t>
      </w:r>
      <w:r w:rsidR="00832421" w:rsidRPr="005B547F">
        <w:rPr>
          <w:b/>
        </w:rPr>
        <w:t xml:space="preserve"> год в сумме </w:t>
      </w:r>
      <w:r w:rsidR="004C1B6F" w:rsidRPr="005B547F">
        <w:rPr>
          <w:b/>
        </w:rPr>
        <w:t>2 990,9</w:t>
      </w:r>
      <w:r w:rsidR="00832421" w:rsidRPr="005B547F">
        <w:rPr>
          <w:b/>
        </w:rPr>
        <w:t xml:space="preserve"> тыс. рублей и на </w:t>
      </w:r>
      <w:r w:rsidR="00832421" w:rsidRPr="005B547F">
        <w:rPr>
          <w:b/>
          <w:bCs/>
        </w:rPr>
        <w:t>плановый период на 202</w:t>
      </w:r>
      <w:r w:rsidR="004C1B6F" w:rsidRPr="005B547F">
        <w:rPr>
          <w:b/>
          <w:bCs/>
        </w:rPr>
        <w:t>5</w:t>
      </w:r>
      <w:r w:rsidR="00832421" w:rsidRPr="005B547F">
        <w:rPr>
          <w:b/>
          <w:bCs/>
        </w:rPr>
        <w:t xml:space="preserve"> год в сумме </w:t>
      </w:r>
      <w:r w:rsidR="004C1B6F" w:rsidRPr="005B547F">
        <w:rPr>
          <w:b/>
        </w:rPr>
        <w:t>4 070,5</w:t>
      </w:r>
      <w:r w:rsidR="00832421" w:rsidRPr="005B547F">
        <w:rPr>
          <w:b/>
        </w:rPr>
        <w:t xml:space="preserve"> </w:t>
      </w:r>
      <w:r w:rsidR="00832421" w:rsidRPr="005B547F">
        <w:rPr>
          <w:b/>
          <w:bCs/>
        </w:rPr>
        <w:t>тыс. рублей</w:t>
      </w:r>
      <w:r w:rsidR="004C1B6F" w:rsidRPr="005B547F">
        <w:rPr>
          <w:b/>
          <w:bCs/>
        </w:rPr>
        <w:t xml:space="preserve">, на 2026 год в сумме </w:t>
      </w:r>
      <w:r w:rsidR="001D577E" w:rsidRPr="005B547F">
        <w:rPr>
          <w:b/>
        </w:rPr>
        <w:t>2 990,9</w:t>
      </w:r>
      <w:r w:rsidR="004C1B6F" w:rsidRPr="005B547F">
        <w:rPr>
          <w:b/>
        </w:rPr>
        <w:t xml:space="preserve"> </w:t>
      </w:r>
      <w:r w:rsidR="004C1B6F" w:rsidRPr="005B547F">
        <w:rPr>
          <w:b/>
          <w:bCs/>
        </w:rPr>
        <w:t>тыс. рублей</w:t>
      </w:r>
    </w:p>
    <w:p w:rsidR="003C6F48" w:rsidRPr="002B43A5" w:rsidRDefault="00BD3462" w:rsidP="003C6F48">
      <w:pPr>
        <w:pStyle w:val="a3"/>
        <w:rPr>
          <w:b/>
          <w:bCs/>
        </w:rPr>
      </w:pPr>
      <w:r w:rsidRPr="002B43A5">
        <w:rPr>
          <w:b/>
          <w:bCs/>
          <w:szCs w:val="22"/>
        </w:rPr>
        <w:t>1</w:t>
      </w:r>
      <w:r w:rsidR="00D939C9">
        <w:rPr>
          <w:b/>
          <w:bCs/>
          <w:szCs w:val="22"/>
        </w:rPr>
        <w:t>1</w:t>
      </w:r>
      <w:r w:rsidRPr="002B43A5">
        <w:rPr>
          <w:b/>
          <w:bCs/>
          <w:szCs w:val="22"/>
        </w:rPr>
        <w:t xml:space="preserve">) </w:t>
      </w:r>
      <w:r w:rsidR="003C6F48" w:rsidRPr="002B43A5">
        <w:rPr>
          <w:b/>
          <w:bCs/>
          <w:szCs w:val="22"/>
        </w:rPr>
        <w:t xml:space="preserve">ГП НАО </w:t>
      </w:r>
      <w:r w:rsidR="003C6F48" w:rsidRPr="002B43A5">
        <w:rPr>
          <w:b/>
          <w:bCs/>
        </w:rPr>
        <w:t>«</w:t>
      </w:r>
      <w:r w:rsidR="003C6F48" w:rsidRPr="002B43A5">
        <w:rPr>
          <w:b/>
          <w:bCs/>
          <w:szCs w:val="22"/>
        </w:rPr>
        <w:t>Развитие здравоохранения Ненецкого автономного округа</w:t>
      </w:r>
      <w:r w:rsidR="003C6F48" w:rsidRPr="002B43A5">
        <w:rPr>
          <w:b/>
          <w:bCs/>
        </w:rPr>
        <w:t>»</w:t>
      </w:r>
      <w:r w:rsidR="003C6F48" w:rsidRPr="002B43A5">
        <w:rPr>
          <w:b/>
        </w:rPr>
        <w:t xml:space="preserve"> на 2024 год в сумме 10 240,3 тыс. рублей и на </w:t>
      </w:r>
      <w:r w:rsidR="003C6F48" w:rsidRPr="002B43A5">
        <w:rPr>
          <w:b/>
          <w:bCs/>
        </w:rPr>
        <w:t xml:space="preserve">плановый период на 2025 год в сумме </w:t>
      </w:r>
      <w:r w:rsidR="003C6F48" w:rsidRPr="002B43A5">
        <w:rPr>
          <w:b/>
        </w:rPr>
        <w:t xml:space="preserve">10 240,3 </w:t>
      </w:r>
      <w:r w:rsidR="003C6F48" w:rsidRPr="002B43A5">
        <w:rPr>
          <w:b/>
          <w:bCs/>
        </w:rPr>
        <w:t xml:space="preserve">тыс. рублей, на 2026 год в сумме </w:t>
      </w:r>
      <w:r w:rsidR="003C6F48" w:rsidRPr="002B43A5">
        <w:rPr>
          <w:b/>
        </w:rPr>
        <w:t xml:space="preserve">10 240,3 </w:t>
      </w:r>
      <w:r w:rsidR="003C6F48" w:rsidRPr="002B43A5">
        <w:rPr>
          <w:b/>
          <w:bCs/>
        </w:rPr>
        <w:t>тыс. рублей</w:t>
      </w:r>
    </w:p>
    <w:p w:rsidR="00832421" w:rsidRPr="005B547F" w:rsidRDefault="00BD3462" w:rsidP="00832421">
      <w:pPr>
        <w:pStyle w:val="a3"/>
        <w:rPr>
          <w:b/>
          <w:bCs/>
        </w:rPr>
      </w:pPr>
      <w:r w:rsidRPr="005B547F">
        <w:rPr>
          <w:b/>
        </w:rPr>
        <w:t>-</w:t>
      </w:r>
      <w:r w:rsidR="00CB461B" w:rsidRPr="005B547F">
        <w:rPr>
          <w:b/>
        </w:rPr>
        <w:t xml:space="preserve"> </w:t>
      </w:r>
      <w:r w:rsidR="00A6618F" w:rsidRPr="005B547F">
        <w:rPr>
          <w:b/>
        </w:rPr>
        <w:t>м</w:t>
      </w:r>
      <w:r w:rsidR="00742676" w:rsidRPr="005B547F">
        <w:rPr>
          <w:b/>
        </w:rPr>
        <w:t>ероприятия в сфере информатизации здравоохранения, включая развитие телемедицины, выполняемые государственными органами</w:t>
      </w:r>
      <w:r w:rsidR="00832421" w:rsidRPr="005B547F">
        <w:rPr>
          <w:b/>
        </w:rPr>
        <w:t xml:space="preserve"> на 202</w:t>
      </w:r>
      <w:r w:rsidR="00896066" w:rsidRPr="005B547F">
        <w:rPr>
          <w:b/>
        </w:rPr>
        <w:t>4</w:t>
      </w:r>
      <w:r w:rsidR="00832421" w:rsidRPr="005B547F">
        <w:rPr>
          <w:b/>
        </w:rPr>
        <w:t xml:space="preserve"> год в сумме </w:t>
      </w:r>
      <w:r w:rsidR="00896066" w:rsidRPr="005B547F">
        <w:rPr>
          <w:b/>
        </w:rPr>
        <w:t>10 240,3</w:t>
      </w:r>
      <w:r w:rsidR="00832421" w:rsidRPr="005B547F">
        <w:rPr>
          <w:b/>
        </w:rPr>
        <w:t xml:space="preserve"> тыс. рублей и на </w:t>
      </w:r>
      <w:r w:rsidR="00832421" w:rsidRPr="005B547F">
        <w:rPr>
          <w:b/>
          <w:bCs/>
        </w:rPr>
        <w:t>плановый период на 202</w:t>
      </w:r>
      <w:r w:rsidR="00896066" w:rsidRPr="005B547F">
        <w:rPr>
          <w:b/>
          <w:bCs/>
        </w:rPr>
        <w:t>5</w:t>
      </w:r>
      <w:r w:rsidR="00832421" w:rsidRPr="005B547F">
        <w:rPr>
          <w:b/>
          <w:bCs/>
        </w:rPr>
        <w:t xml:space="preserve"> год в сумме </w:t>
      </w:r>
      <w:r w:rsidR="00896066" w:rsidRPr="005B547F">
        <w:rPr>
          <w:b/>
        </w:rPr>
        <w:t xml:space="preserve">10 240,3 </w:t>
      </w:r>
      <w:r w:rsidR="00832421" w:rsidRPr="005B547F">
        <w:rPr>
          <w:b/>
          <w:bCs/>
        </w:rPr>
        <w:t>тыс. рублей, на 202</w:t>
      </w:r>
      <w:r w:rsidR="003C6F48" w:rsidRPr="005B547F">
        <w:rPr>
          <w:b/>
          <w:bCs/>
        </w:rPr>
        <w:t>6</w:t>
      </w:r>
      <w:r w:rsidR="00832421" w:rsidRPr="005B547F">
        <w:rPr>
          <w:b/>
          <w:bCs/>
        </w:rPr>
        <w:t xml:space="preserve"> год в сумме </w:t>
      </w:r>
      <w:r w:rsidR="00896066" w:rsidRPr="005B547F">
        <w:rPr>
          <w:b/>
        </w:rPr>
        <w:t xml:space="preserve">10 240,3 </w:t>
      </w:r>
      <w:r w:rsidR="00832421" w:rsidRPr="005B547F">
        <w:rPr>
          <w:b/>
          <w:bCs/>
        </w:rPr>
        <w:t>тыс. рублей</w:t>
      </w:r>
    </w:p>
    <w:p w:rsidR="008E0EFB" w:rsidRPr="00426063" w:rsidRDefault="008E0EFB" w:rsidP="008E0EFB">
      <w:pPr>
        <w:pStyle w:val="a3"/>
        <w:rPr>
          <w:bCs/>
        </w:rPr>
      </w:pPr>
      <w:r w:rsidRPr="00426063">
        <w:rPr>
          <w:bCs/>
        </w:rPr>
        <w:t xml:space="preserve">Докл. </w:t>
      </w:r>
      <w:r w:rsidR="0032315A"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8E0EFB" w:rsidRPr="00426063" w:rsidRDefault="008E0EFB" w:rsidP="008E0EFB">
      <w:pPr>
        <w:pStyle w:val="a3"/>
      </w:pPr>
    </w:p>
    <w:p w:rsidR="008E0EFB" w:rsidRPr="00426063" w:rsidRDefault="008E0EFB" w:rsidP="008E0EFB">
      <w:pPr>
        <w:pStyle w:val="a3"/>
      </w:pPr>
      <w:r w:rsidRPr="00426063">
        <w:t xml:space="preserve">Задали вопросы и приняли участие в обсуждении Кардакова Н.А., </w:t>
      </w:r>
      <w:r w:rsidR="003F4D6B">
        <w:t xml:space="preserve">Гущина Л.В., </w:t>
      </w:r>
      <w:r w:rsidR="0010081E">
        <w:t xml:space="preserve">Сопочкина Е.Г., </w:t>
      </w:r>
      <w:r w:rsidR="0014493D" w:rsidRPr="00426063">
        <w:t xml:space="preserve">Михайлов С.В., </w:t>
      </w:r>
      <w:r w:rsidR="0010081E">
        <w:t xml:space="preserve">Слюдова Л.А., </w:t>
      </w:r>
      <w:r w:rsidR="0010081E" w:rsidRPr="00426063">
        <w:t>Захарьина А.В</w:t>
      </w:r>
      <w:r w:rsidR="0010081E">
        <w:t>.</w:t>
      </w:r>
    </w:p>
    <w:p w:rsidR="00742676" w:rsidRPr="00426063" w:rsidRDefault="00742676" w:rsidP="00A6618F">
      <w:pPr>
        <w:ind w:firstLine="709"/>
        <w:jc w:val="both"/>
        <w:rPr>
          <w:sz w:val="24"/>
          <w:szCs w:val="24"/>
        </w:rPr>
      </w:pPr>
    </w:p>
    <w:p w:rsidR="00136479" w:rsidRPr="00426063" w:rsidRDefault="00136479" w:rsidP="00136479">
      <w:pPr>
        <w:pStyle w:val="a3"/>
        <w:rPr>
          <w:b/>
        </w:rPr>
      </w:pPr>
      <w:r w:rsidRPr="00426063">
        <w:rPr>
          <w:b/>
        </w:rPr>
        <w:t>РЕШИЛИ:</w:t>
      </w:r>
    </w:p>
    <w:p w:rsidR="00330345" w:rsidRPr="00537187" w:rsidRDefault="00330345" w:rsidP="00330345">
      <w:pPr>
        <w:pStyle w:val="a3"/>
      </w:pPr>
      <w:r w:rsidRPr="00537187">
        <w:rPr>
          <w:szCs w:val="28"/>
        </w:rPr>
        <w:t xml:space="preserve">1. </w:t>
      </w:r>
      <w:r w:rsidRPr="00537187">
        <w:t xml:space="preserve">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w:t>
      </w:r>
      <w:r w:rsidRPr="00537187">
        <w:rPr>
          <w:szCs w:val="28"/>
        </w:rPr>
        <w:t xml:space="preserve">по </w:t>
      </w:r>
      <w:r w:rsidRPr="00537187">
        <w:rPr>
          <w:bCs/>
          <w:szCs w:val="28"/>
        </w:rPr>
        <w:t>главному распорядителю бюджетных средств «</w:t>
      </w:r>
      <w:r w:rsidR="00537187" w:rsidRPr="00537187">
        <w:rPr>
          <w:bCs/>
          <w:szCs w:val="28"/>
        </w:rPr>
        <w:t>00</w:t>
      </w:r>
      <w:r w:rsidR="00537187" w:rsidRPr="00537187">
        <w:rPr>
          <w:bCs/>
        </w:rPr>
        <w:t>9 Д</w:t>
      </w:r>
      <w:r w:rsidRPr="00537187">
        <w:rPr>
          <w:bCs/>
          <w:szCs w:val="28"/>
        </w:rPr>
        <w:t>епартамент цифрового развития, связи и массовых коммуникаций Ненецкого автономного округа»</w:t>
      </w:r>
      <w:r w:rsidRPr="00537187">
        <w:t>.</w:t>
      </w:r>
    </w:p>
    <w:p w:rsidR="00330345" w:rsidRPr="00537187" w:rsidRDefault="00330345" w:rsidP="00330345">
      <w:pPr>
        <w:pStyle w:val="a3"/>
        <w:rPr>
          <w:rFonts w:eastAsia="Calibri"/>
          <w:lang w:eastAsia="en-US"/>
        </w:rPr>
      </w:pPr>
      <w:r w:rsidRPr="00537187">
        <w:rPr>
          <w:szCs w:val="28"/>
        </w:rPr>
        <w:t xml:space="preserve">2. Рекомендовать Администрации округа </w:t>
      </w:r>
      <w:r w:rsidRPr="00537187">
        <w:t xml:space="preserve">при доработке проекта закона округа № 8-пр </w:t>
      </w:r>
      <w:r w:rsidRPr="00537187">
        <w:rPr>
          <w:bCs/>
        </w:rPr>
        <w:t>«</w:t>
      </w:r>
      <w:r w:rsidRPr="00537187">
        <w:rPr>
          <w:bCs/>
          <w:spacing w:val="-2"/>
        </w:rPr>
        <w:t>Об окружном бюджете на 2024 год и на плановый период 2025 и 2026 годов</w:t>
      </w:r>
      <w:r w:rsidRPr="00537187">
        <w:rPr>
          <w:bCs/>
        </w:rPr>
        <w:t xml:space="preserve">» ко второму чтению </w:t>
      </w:r>
      <w:r w:rsidRPr="00537187">
        <w:t>учесть замечания и предложения</w:t>
      </w:r>
      <w:r w:rsidRPr="00537187">
        <w:rPr>
          <w:rFonts w:eastAsia="Calibri"/>
          <w:lang w:eastAsia="en-US"/>
        </w:rPr>
        <w:t xml:space="preserve">, изложенные в заключениях </w:t>
      </w:r>
      <w:r w:rsidRPr="00537187">
        <w:rPr>
          <w:szCs w:val="28"/>
        </w:rPr>
        <w:t>экспертно-правового управления аппарата Собрания депутатов округа и Счётной палаты НАО</w:t>
      </w:r>
      <w:r w:rsidRPr="00537187">
        <w:rPr>
          <w:rFonts w:eastAsia="Calibri"/>
          <w:lang w:eastAsia="en-US"/>
        </w:rPr>
        <w:t>.</w:t>
      </w:r>
    </w:p>
    <w:p w:rsidR="00537187" w:rsidRPr="00745E79" w:rsidRDefault="00537187" w:rsidP="00537187">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2B2E69" w:rsidRPr="00426063" w:rsidRDefault="002B2E69" w:rsidP="002F4B04">
      <w:pPr>
        <w:pStyle w:val="a3"/>
      </w:pPr>
    </w:p>
    <w:p w:rsidR="002A0173" w:rsidRPr="00426063" w:rsidRDefault="002A0173" w:rsidP="002F4B04">
      <w:pPr>
        <w:pStyle w:val="a3"/>
      </w:pPr>
    </w:p>
    <w:p w:rsidR="002F4B04" w:rsidRPr="00426063" w:rsidRDefault="002F4B04" w:rsidP="002F4B04">
      <w:pPr>
        <w:pStyle w:val="a3"/>
      </w:pPr>
      <w:r w:rsidRPr="00426063">
        <w:t>Повестка дня заседания комиссии исчер</w:t>
      </w:r>
      <w:r w:rsidR="008C7B55">
        <w:t>пана. Председатель поблагодарил</w:t>
      </w:r>
      <w:r w:rsidRPr="00426063">
        <w:t xml:space="preserve"> при</w:t>
      </w:r>
      <w:r w:rsidR="008C7B55">
        <w:t>сутствующих за работу и объявил</w:t>
      </w:r>
      <w:r w:rsidRPr="00426063">
        <w:t xml:space="preserve"> заседание комиссии закрытым.</w:t>
      </w:r>
    </w:p>
    <w:p w:rsidR="002F4B04" w:rsidRPr="00426063" w:rsidRDefault="002F4B04" w:rsidP="002F4B04">
      <w:pPr>
        <w:pStyle w:val="a3"/>
      </w:pPr>
    </w:p>
    <w:p w:rsidR="002F4B04" w:rsidRPr="00426063" w:rsidRDefault="002F4B04" w:rsidP="002F4B04">
      <w:pPr>
        <w:pStyle w:val="a3"/>
      </w:pPr>
    </w:p>
    <w:p w:rsidR="00576C52" w:rsidRPr="00BA2399" w:rsidRDefault="00576C52" w:rsidP="00576C52">
      <w:pPr>
        <w:pStyle w:val="a3"/>
      </w:pPr>
      <w:r w:rsidRPr="00BA2399">
        <w:t xml:space="preserve">Председатель постоянной комиссии </w:t>
      </w:r>
      <w:r w:rsidRPr="00BA2399">
        <w:tab/>
      </w:r>
      <w:r w:rsidRPr="00BA2399">
        <w:tab/>
      </w:r>
      <w:r w:rsidRPr="00BA2399">
        <w:tab/>
      </w:r>
      <w:r w:rsidRPr="00BA2399">
        <w:tab/>
      </w:r>
      <w:r>
        <w:t xml:space="preserve">  </w:t>
      </w:r>
      <w:r w:rsidRPr="00BA2399">
        <w:t xml:space="preserve">      </w:t>
      </w:r>
      <w:r>
        <w:t>А.П. Чурсанов</w:t>
      </w:r>
    </w:p>
    <w:p w:rsidR="00576C52" w:rsidRPr="00BA2399" w:rsidRDefault="00576C52" w:rsidP="00576C52">
      <w:pPr>
        <w:pStyle w:val="a3"/>
      </w:pPr>
    </w:p>
    <w:p w:rsidR="00576C52" w:rsidRDefault="00576C52" w:rsidP="00576C52">
      <w:pPr>
        <w:pStyle w:val="a3"/>
      </w:pPr>
    </w:p>
    <w:p w:rsidR="00576C52" w:rsidRPr="00BA2399" w:rsidRDefault="00576C52" w:rsidP="00576C52">
      <w:pPr>
        <w:pStyle w:val="a3"/>
      </w:pPr>
      <w:r w:rsidRPr="00BA2399">
        <w:t>Вела протокол                                                                                           П.Ю. Дроняк</w:t>
      </w:r>
    </w:p>
    <w:p w:rsidR="00CE3A63" w:rsidRPr="00426063" w:rsidRDefault="00CE3A63" w:rsidP="002441AA">
      <w:pPr>
        <w:tabs>
          <w:tab w:val="left" w:pos="2464"/>
        </w:tabs>
        <w:ind w:left="360"/>
        <w:jc w:val="center"/>
        <w:rPr>
          <w:rStyle w:val="FontStyle27"/>
          <w:b/>
          <w:sz w:val="24"/>
          <w:szCs w:val="24"/>
        </w:rPr>
      </w:pPr>
    </w:p>
    <w:p w:rsidR="00D911E3" w:rsidRPr="00426063" w:rsidRDefault="00D911E3" w:rsidP="00654C65">
      <w:pPr>
        <w:ind w:left="714"/>
        <w:jc w:val="both"/>
        <w:rPr>
          <w:bCs/>
          <w:sz w:val="24"/>
          <w:szCs w:val="24"/>
        </w:rPr>
      </w:pPr>
    </w:p>
    <w:sectPr w:rsidR="00D911E3" w:rsidRPr="00426063" w:rsidSect="002441AA">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6AC" w:rsidRDefault="005C66AC">
      <w:r>
        <w:separator/>
      </w:r>
    </w:p>
  </w:endnote>
  <w:endnote w:type="continuationSeparator" w:id="0">
    <w:p w:rsidR="005C66AC" w:rsidRDefault="005C6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18336C">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6AC" w:rsidRDefault="005C66AC">
      <w:r>
        <w:separator/>
      </w:r>
    </w:p>
  </w:footnote>
  <w:footnote w:type="continuationSeparator" w:id="0">
    <w:p w:rsidR="005C66AC" w:rsidRDefault="005C6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8747F69"/>
    <w:multiLevelType w:val="multilevel"/>
    <w:tmpl w:val="71C4D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F1686"/>
    <w:multiLevelType w:val="hybridMultilevel"/>
    <w:tmpl w:val="722C8E7E"/>
    <w:lvl w:ilvl="0" w:tplc="0CA8F6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3F76181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F7EFD"/>
    <w:multiLevelType w:val="hybridMultilevel"/>
    <w:tmpl w:val="D1A6726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DA17A0"/>
    <w:multiLevelType w:val="hybridMultilevel"/>
    <w:tmpl w:val="D6AACB1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2">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683BFB"/>
    <w:multiLevelType w:val="hybridMultilevel"/>
    <w:tmpl w:val="EB744108"/>
    <w:lvl w:ilvl="0" w:tplc="1C8C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6">
    <w:nsid w:val="7DE64134"/>
    <w:multiLevelType w:val="hybridMultilevel"/>
    <w:tmpl w:val="F680557E"/>
    <w:lvl w:ilvl="0">
      <w:start w:val="3"/>
      <w:numFmt w:val="decimal"/>
      <w:lvlText w:val="%1."/>
      <w:lvlJc w:val="left"/>
      <w:pPr>
        <w:ind w:left="928"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6"/>
  </w:num>
  <w:num w:numId="8">
    <w:abstractNumId w:val="17"/>
  </w:num>
  <w:num w:numId="9">
    <w:abstractNumId w:val="19"/>
  </w:num>
  <w:num w:numId="10">
    <w:abstractNumId w:val="9"/>
  </w:num>
  <w:num w:numId="11">
    <w:abstractNumId w:val="15"/>
  </w:num>
  <w:num w:numId="12">
    <w:abstractNumId w:val="11"/>
  </w:num>
  <w:num w:numId="13">
    <w:abstractNumId w:val="5"/>
  </w:num>
  <w:num w:numId="14">
    <w:abstractNumId w:val="20"/>
  </w:num>
  <w:num w:numId="15">
    <w:abstractNumId w:val="21"/>
  </w:num>
  <w:num w:numId="16">
    <w:abstractNumId w:val="23"/>
  </w:num>
  <w:num w:numId="17">
    <w:abstractNumId w:val="12"/>
  </w:num>
  <w:num w:numId="18">
    <w:abstractNumId w:val="22"/>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4"/>
  </w:num>
  <w:num w:numId="24">
    <w:abstractNumId w:val="10"/>
  </w:num>
  <w:num w:numId="25">
    <w:abstractNumId w:val="25"/>
  </w:num>
  <w:num w:numId="26">
    <w:abstractNumId w:val="3"/>
  </w:num>
  <w:num w:numId="27">
    <w:abstractNumId w:val="24"/>
  </w:num>
  <w:num w:numId="2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973"/>
    <w:rsid w:val="00006B1E"/>
    <w:rsid w:val="00006B69"/>
    <w:rsid w:val="00006F36"/>
    <w:rsid w:val="0000701E"/>
    <w:rsid w:val="000073AB"/>
    <w:rsid w:val="00007946"/>
    <w:rsid w:val="00007D02"/>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2E96"/>
    <w:rsid w:val="00012EBA"/>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5CA"/>
    <w:rsid w:val="00030633"/>
    <w:rsid w:val="0003078B"/>
    <w:rsid w:val="00030A11"/>
    <w:rsid w:val="00030E53"/>
    <w:rsid w:val="00031015"/>
    <w:rsid w:val="0003139B"/>
    <w:rsid w:val="0003153A"/>
    <w:rsid w:val="00031A24"/>
    <w:rsid w:val="00031D59"/>
    <w:rsid w:val="00031E53"/>
    <w:rsid w:val="000321A5"/>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37A94"/>
    <w:rsid w:val="000401C0"/>
    <w:rsid w:val="0004033A"/>
    <w:rsid w:val="00040467"/>
    <w:rsid w:val="0004066D"/>
    <w:rsid w:val="00040B91"/>
    <w:rsid w:val="00040E10"/>
    <w:rsid w:val="000412D5"/>
    <w:rsid w:val="0004152F"/>
    <w:rsid w:val="00041C0B"/>
    <w:rsid w:val="00041C36"/>
    <w:rsid w:val="00042267"/>
    <w:rsid w:val="000422AA"/>
    <w:rsid w:val="000422FF"/>
    <w:rsid w:val="00042F54"/>
    <w:rsid w:val="00042FCC"/>
    <w:rsid w:val="0004340F"/>
    <w:rsid w:val="000435B5"/>
    <w:rsid w:val="0004377B"/>
    <w:rsid w:val="00043881"/>
    <w:rsid w:val="00043920"/>
    <w:rsid w:val="00043D62"/>
    <w:rsid w:val="00044124"/>
    <w:rsid w:val="00044148"/>
    <w:rsid w:val="000446C4"/>
    <w:rsid w:val="00044822"/>
    <w:rsid w:val="0004485A"/>
    <w:rsid w:val="00044A91"/>
    <w:rsid w:val="00044F7B"/>
    <w:rsid w:val="000453B4"/>
    <w:rsid w:val="0004556C"/>
    <w:rsid w:val="00046147"/>
    <w:rsid w:val="000468C2"/>
    <w:rsid w:val="00046FBA"/>
    <w:rsid w:val="00047048"/>
    <w:rsid w:val="0004715C"/>
    <w:rsid w:val="00047C05"/>
    <w:rsid w:val="00047D6C"/>
    <w:rsid w:val="00047D85"/>
    <w:rsid w:val="00047DE5"/>
    <w:rsid w:val="000503A5"/>
    <w:rsid w:val="000503B4"/>
    <w:rsid w:val="00050409"/>
    <w:rsid w:val="00050D2F"/>
    <w:rsid w:val="00050EC7"/>
    <w:rsid w:val="000512E3"/>
    <w:rsid w:val="0005132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619"/>
    <w:rsid w:val="000577C2"/>
    <w:rsid w:val="00057AFC"/>
    <w:rsid w:val="00057AFF"/>
    <w:rsid w:val="00057DE6"/>
    <w:rsid w:val="000600EF"/>
    <w:rsid w:val="00060118"/>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46E2"/>
    <w:rsid w:val="0006533D"/>
    <w:rsid w:val="00065879"/>
    <w:rsid w:val="00065AAA"/>
    <w:rsid w:val="00065D84"/>
    <w:rsid w:val="00065DD5"/>
    <w:rsid w:val="0006616B"/>
    <w:rsid w:val="000663DA"/>
    <w:rsid w:val="000672DC"/>
    <w:rsid w:val="000679DD"/>
    <w:rsid w:val="0007045C"/>
    <w:rsid w:val="0007064F"/>
    <w:rsid w:val="00070A70"/>
    <w:rsid w:val="00070C1B"/>
    <w:rsid w:val="00070F31"/>
    <w:rsid w:val="00071407"/>
    <w:rsid w:val="00071556"/>
    <w:rsid w:val="00071D1F"/>
    <w:rsid w:val="00071E1C"/>
    <w:rsid w:val="00071F7E"/>
    <w:rsid w:val="0007253A"/>
    <w:rsid w:val="00072D0C"/>
    <w:rsid w:val="000735FC"/>
    <w:rsid w:val="000736FF"/>
    <w:rsid w:val="0007376D"/>
    <w:rsid w:val="00073FAA"/>
    <w:rsid w:val="0007400B"/>
    <w:rsid w:val="000743B5"/>
    <w:rsid w:val="000749F2"/>
    <w:rsid w:val="00074BD5"/>
    <w:rsid w:val="00074E9D"/>
    <w:rsid w:val="00075130"/>
    <w:rsid w:val="00076C90"/>
    <w:rsid w:val="00076F8A"/>
    <w:rsid w:val="00077732"/>
    <w:rsid w:val="0007781D"/>
    <w:rsid w:val="00077F87"/>
    <w:rsid w:val="00080A2D"/>
    <w:rsid w:val="00080AFA"/>
    <w:rsid w:val="00080D95"/>
    <w:rsid w:val="00081289"/>
    <w:rsid w:val="00081559"/>
    <w:rsid w:val="00081CCD"/>
    <w:rsid w:val="00081F44"/>
    <w:rsid w:val="00082056"/>
    <w:rsid w:val="0008224F"/>
    <w:rsid w:val="0008253B"/>
    <w:rsid w:val="00082880"/>
    <w:rsid w:val="000828C9"/>
    <w:rsid w:val="00082AE5"/>
    <w:rsid w:val="00082B5F"/>
    <w:rsid w:val="00082C43"/>
    <w:rsid w:val="00083212"/>
    <w:rsid w:val="0008349B"/>
    <w:rsid w:val="000838C8"/>
    <w:rsid w:val="00083F76"/>
    <w:rsid w:val="00084434"/>
    <w:rsid w:val="000845FB"/>
    <w:rsid w:val="00084647"/>
    <w:rsid w:val="000852A5"/>
    <w:rsid w:val="0008562D"/>
    <w:rsid w:val="000859D4"/>
    <w:rsid w:val="00085A2E"/>
    <w:rsid w:val="00085EC5"/>
    <w:rsid w:val="00085F44"/>
    <w:rsid w:val="00086F79"/>
    <w:rsid w:val="00087302"/>
    <w:rsid w:val="00087586"/>
    <w:rsid w:val="00087612"/>
    <w:rsid w:val="00087765"/>
    <w:rsid w:val="0008777B"/>
    <w:rsid w:val="000877BF"/>
    <w:rsid w:val="0008797E"/>
    <w:rsid w:val="00087CF1"/>
    <w:rsid w:val="00087E51"/>
    <w:rsid w:val="00090661"/>
    <w:rsid w:val="00090A64"/>
    <w:rsid w:val="00090B27"/>
    <w:rsid w:val="00090B9E"/>
    <w:rsid w:val="00090C65"/>
    <w:rsid w:val="00090E6E"/>
    <w:rsid w:val="000917D6"/>
    <w:rsid w:val="00091842"/>
    <w:rsid w:val="00091E84"/>
    <w:rsid w:val="0009208D"/>
    <w:rsid w:val="000926F4"/>
    <w:rsid w:val="000929F7"/>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43"/>
    <w:rsid w:val="00096FF8"/>
    <w:rsid w:val="0009716B"/>
    <w:rsid w:val="000971E6"/>
    <w:rsid w:val="0009746B"/>
    <w:rsid w:val="00097555"/>
    <w:rsid w:val="000A0167"/>
    <w:rsid w:val="000A0B9F"/>
    <w:rsid w:val="000A0BC4"/>
    <w:rsid w:val="000A0E05"/>
    <w:rsid w:val="000A0E6E"/>
    <w:rsid w:val="000A110C"/>
    <w:rsid w:val="000A15B2"/>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3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A99"/>
    <w:rsid w:val="000B3F63"/>
    <w:rsid w:val="000B427C"/>
    <w:rsid w:val="000B4297"/>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7AC"/>
    <w:rsid w:val="000C3851"/>
    <w:rsid w:val="000C3A27"/>
    <w:rsid w:val="000C3CE3"/>
    <w:rsid w:val="000C4004"/>
    <w:rsid w:val="000C4071"/>
    <w:rsid w:val="000C411B"/>
    <w:rsid w:val="000C4835"/>
    <w:rsid w:val="000C497C"/>
    <w:rsid w:val="000C4A5F"/>
    <w:rsid w:val="000C4D8A"/>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E5"/>
    <w:rsid w:val="000D2B48"/>
    <w:rsid w:val="000D2CED"/>
    <w:rsid w:val="000D2E22"/>
    <w:rsid w:val="000D2F30"/>
    <w:rsid w:val="000D316E"/>
    <w:rsid w:val="000D3467"/>
    <w:rsid w:val="000D3542"/>
    <w:rsid w:val="000D37CF"/>
    <w:rsid w:val="000D3B1B"/>
    <w:rsid w:val="000D3C25"/>
    <w:rsid w:val="000D3E38"/>
    <w:rsid w:val="000D3E49"/>
    <w:rsid w:val="000D3E5E"/>
    <w:rsid w:val="000D3FA9"/>
    <w:rsid w:val="000D41C8"/>
    <w:rsid w:val="000D4311"/>
    <w:rsid w:val="000D4C4F"/>
    <w:rsid w:val="000D5137"/>
    <w:rsid w:val="000D59D1"/>
    <w:rsid w:val="000D5B32"/>
    <w:rsid w:val="000D5DB6"/>
    <w:rsid w:val="000D5F65"/>
    <w:rsid w:val="000D671E"/>
    <w:rsid w:val="000D69AC"/>
    <w:rsid w:val="000D6ABD"/>
    <w:rsid w:val="000D6BE1"/>
    <w:rsid w:val="000D706A"/>
    <w:rsid w:val="000D7254"/>
    <w:rsid w:val="000D7487"/>
    <w:rsid w:val="000D75B1"/>
    <w:rsid w:val="000D77C9"/>
    <w:rsid w:val="000D7C14"/>
    <w:rsid w:val="000D7D3C"/>
    <w:rsid w:val="000D7D4B"/>
    <w:rsid w:val="000D7E19"/>
    <w:rsid w:val="000E0361"/>
    <w:rsid w:val="000E04F1"/>
    <w:rsid w:val="000E09A7"/>
    <w:rsid w:val="000E0B0F"/>
    <w:rsid w:val="000E0DCC"/>
    <w:rsid w:val="000E1E69"/>
    <w:rsid w:val="000E1EBD"/>
    <w:rsid w:val="000E1F04"/>
    <w:rsid w:val="000E1FEF"/>
    <w:rsid w:val="000E240B"/>
    <w:rsid w:val="000E27EF"/>
    <w:rsid w:val="000E2F55"/>
    <w:rsid w:val="000E2FE4"/>
    <w:rsid w:val="000E33CB"/>
    <w:rsid w:val="000E3470"/>
    <w:rsid w:val="000E35EB"/>
    <w:rsid w:val="000E3A11"/>
    <w:rsid w:val="000E3A25"/>
    <w:rsid w:val="000E3DE8"/>
    <w:rsid w:val="000E405B"/>
    <w:rsid w:val="000E41FF"/>
    <w:rsid w:val="000E47A5"/>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EFC"/>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5BDA"/>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81E"/>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4FB"/>
    <w:rsid w:val="0010660D"/>
    <w:rsid w:val="00106A19"/>
    <w:rsid w:val="00107137"/>
    <w:rsid w:val="0010725B"/>
    <w:rsid w:val="0010799D"/>
    <w:rsid w:val="00107F55"/>
    <w:rsid w:val="00107F84"/>
    <w:rsid w:val="00110480"/>
    <w:rsid w:val="00110524"/>
    <w:rsid w:val="00110910"/>
    <w:rsid w:val="001109A3"/>
    <w:rsid w:val="00110A94"/>
    <w:rsid w:val="0011133E"/>
    <w:rsid w:val="001113E1"/>
    <w:rsid w:val="00111A2C"/>
    <w:rsid w:val="00111F8A"/>
    <w:rsid w:val="00112220"/>
    <w:rsid w:val="00112425"/>
    <w:rsid w:val="00112428"/>
    <w:rsid w:val="001124CB"/>
    <w:rsid w:val="00112779"/>
    <w:rsid w:val="00112A12"/>
    <w:rsid w:val="00112A91"/>
    <w:rsid w:val="00112B05"/>
    <w:rsid w:val="001130F9"/>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078"/>
    <w:rsid w:val="001162C3"/>
    <w:rsid w:val="00116930"/>
    <w:rsid w:val="00116A8B"/>
    <w:rsid w:val="00116C57"/>
    <w:rsid w:val="001174BA"/>
    <w:rsid w:val="001178E0"/>
    <w:rsid w:val="00117FA1"/>
    <w:rsid w:val="00120044"/>
    <w:rsid w:val="0012038D"/>
    <w:rsid w:val="0012059D"/>
    <w:rsid w:val="001208FB"/>
    <w:rsid w:val="00120967"/>
    <w:rsid w:val="00120B8F"/>
    <w:rsid w:val="00120C9B"/>
    <w:rsid w:val="00120E4E"/>
    <w:rsid w:val="00120F2E"/>
    <w:rsid w:val="001212F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A2E"/>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1E57"/>
    <w:rsid w:val="001320A4"/>
    <w:rsid w:val="0013212A"/>
    <w:rsid w:val="0013279B"/>
    <w:rsid w:val="001327BB"/>
    <w:rsid w:val="001339DA"/>
    <w:rsid w:val="00133D1E"/>
    <w:rsid w:val="00133DFB"/>
    <w:rsid w:val="00134113"/>
    <w:rsid w:val="001346B2"/>
    <w:rsid w:val="001347CC"/>
    <w:rsid w:val="00134EE5"/>
    <w:rsid w:val="001354B4"/>
    <w:rsid w:val="00135561"/>
    <w:rsid w:val="001358DD"/>
    <w:rsid w:val="00135E93"/>
    <w:rsid w:val="001363C6"/>
    <w:rsid w:val="00136479"/>
    <w:rsid w:val="001365C1"/>
    <w:rsid w:val="00136B82"/>
    <w:rsid w:val="00136C2E"/>
    <w:rsid w:val="00136DBC"/>
    <w:rsid w:val="00136DF4"/>
    <w:rsid w:val="0013789E"/>
    <w:rsid w:val="00137B6F"/>
    <w:rsid w:val="00140378"/>
    <w:rsid w:val="0014049E"/>
    <w:rsid w:val="001408FA"/>
    <w:rsid w:val="00140BED"/>
    <w:rsid w:val="00140F77"/>
    <w:rsid w:val="001414F3"/>
    <w:rsid w:val="0014153A"/>
    <w:rsid w:val="00141E2F"/>
    <w:rsid w:val="0014258F"/>
    <w:rsid w:val="00142CBC"/>
    <w:rsid w:val="00142E33"/>
    <w:rsid w:val="001430DB"/>
    <w:rsid w:val="001432BA"/>
    <w:rsid w:val="001434CD"/>
    <w:rsid w:val="0014364D"/>
    <w:rsid w:val="001438C2"/>
    <w:rsid w:val="001439D6"/>
    <w:rsid w:val="00143C5F"/>
    <w:rsid w:val="00143E4F"/>
    <w:rsid w:val="00144159"/>
    <w:rsid w:val="00144498"/>
    <w:rsid w:val="001445C7"/>
    <w:rsid w:val="001447B7"/>
    <w:rsid w:val="00144827"/>
    <w:rsid w:val="0014491D"/>
    <w:rsid w:val="0014493D"/>
    <w:rsid w:val="00144960"/>
    <w:rsid w:val="00144C13"/>
    <w:rsid w:val="00144CE6"/>
    <w:rsid w:val="00144FEB"/>
    <w:rsid w:val="001454D6"/>
    <w:rsid w:val="00145523"/>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0F18"/>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ACE"/>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2FA"/>
    <w:rsid w:val="00166C37"/>
    <w:rsid w:val="00166D4C"/>
    <w:rsid w:val="00166DF5"/>
    <w:rsid w:val="00166E7F"/>
    <w:rsid w:val="001673CA"/>
    <w:rsid w:val="001673E1"/>
    <w:rsid w:val="001678B0"/>
    <w:rsid w:val="00167D7B"/>
    <w:rsid w:val="00170218"/>
    <w:rsid w:val="00170A91"/>
    <w:rsid w:val="00170B03"/>
    <w:rsid w:val="00170BDA"/>
    <w:rsid w:val="00170F6B"/>
    <w:rsid w:val="00170FCE"/>
    <w:rsid w:val="001715A8"/>
    <w:rsid w:val="0017185B"/>
    <w:rsid w:val="001719A6"/>
    <w:rsid w:val="00171C16"/>
    <w:rsid w:val="00171F08"/>
    <w:rsid w:val="001720FE"/>
    <w:rsid w:val="00172912"/>
    <w:rsid w:val="00172A88"/>
    <w:rsid w:val="00172AFF"/>
    <w:rsid w:val="00172CB4"/>
    <w:rsid w:val="00172D51"/>
    <w:rsid w:val="00173467"/>
    <w:rsid w:val="001734D0"/>
    <w:rsid w:val="001740F0"/>
    <w:rsid w:val="001744C6"/>
    <w:rsid w:val="001744D4"/>
    <w:rsid w:val="00174AD8"/>
    <w:rsid w:val="00175536"/>
    <w:rsid w:val="00175562"/>
    <w:rsid w:val="00175616"/>
    <w:rsid w:val="001756D4"/>
    <w:rsid w:val="00175A83"/>
    <w:rsid w:val="00175F86"/>
    <w:rsid w:val="001764E9"/>
    <w:rsid w:val="00176853"/>
    <w:rsid w:val="00176D2F"/>
    <w:rsid w:val="00177408"/>
    <w:rsid w:val="0017769A"/>
    <w:rsid w:val="00177D50"/>
    <w:rsid w:val="001804E9"/>
    <w:rsid w:val="0018055B"/>
    <w:rsid w:val="001805CE"/>
    <w:rsid w:val="001807D2"/>
    <w:rsid w:val="00180830"/>
    <w:rsid w:val="00180D90"/>
    <w:rsid w:val="00180EF5"/>
    <w:rsid w:val="00181046"/>
    <w:rsid w:val="00181497"/>
    <w:rsid w:val="00181975"/>
    <w:rsid w:val="00181FB2"/>
    <w:rsid w:val="00182098"/>
    <w:rsid w:val="00182149"/>
    <w:rsid w:val="00182399"/>
    <w:rsid w:val="0018246B"/>
    <w:rsid w:val="0018262A"/>
    <w:rsid w:val="0018275D"/>
    <w:rsid w:val="00182A16"/>
    <w:rsid w:val="00182AD2"/>
    <w:rsid w:val="00183059"/>
    <w:rsid w:val="0018336C"/>
    <w:rsid w:val="00184189"/>
    <w:rsid w:val="00184282"/>
    <w:rsid w:val="0018445D"/>
    <w:rsid w:val="001845CC"/>
    <w:rsid w:val="00184765"/>
    <w:rsid w:val="00184787"/>
    <w:rsid w:val="00184C20"/>
    <w:rsid w:val="0018531E"/>
    <w:rsid w:val="00185E71"/>
    <w:rsid w:val="00186387"/>
    <w:rsid w:val="001865F2"/>
    <w:rsid w:val="001869F3"/>
    <w:rsid w:val="00186B03"/>
    <w:rsid w:val="00186C69"/>
    <w:rsid w:val="00186DEC"/>
    <w:rsid w:val="001870F8"/>
    <w:rsid w:val="0018712E"/>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DCE"/>
    <w:rsid w:val="00193FAA"/>
    <w:rsid w:val="00194047"/>
    <w:rsid w:val="00194116"/>
    <w:rsid w:val="00194242"/>
    <w:rsid w:val="00195352"/>
    <w:rsid w:val="00195354"/>
    <w:rsid w:val="00195472"/>
    <w:rsid w:val="00195D63"/>
    <w:rsid w:val="00195E61"/>
    <w:rsid w:val="00195F12"/>
    <w:rsid w:val="0019609B"/>
    <w:rsid w:val="00196187"/>
    <w:rsid w:val="00196341"/>
    <w:rsid w:val="0019656C"/>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60D"/>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5B"/>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B1"/>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997"/>
    <w:rsid w:val="001C6AD6"/>
    <w:rsid w:val="001C6C0F"/>
    <w:rsid w:val="001C6E72"/>
    <w:rsid w:val="001C6F73"/>
    <w:rsid w:val="001C701D"/>
    <w:rsid w:val="001C7121"/>
    <w:rsid w:val="001C73A9"/>
    <w:rsid w:val="001C75F6"/>
    <w:rsid w:val="001C79AE"/>
    <w:rsid w:val="001C7B97"/>
    <w:rsid w:val="001C7BAB"/>
    <w:rsid w:val="001C7E4C"/>
    <w:rsid w:val="001C7E95"/>
    <w:rsid w:val="001C7F25"/>
    <w:rsid w:val="001D0059"/>
    <w:rsid w:val="001D0838"/>
    <w:rsid w:val="001D0C96"/>
    <w:rsid w:val="001D0D66"/>
    <w:rsid w:val="001D0E1F"/>
    <w:rsid w:val="001D0E5D"/>
    <w:rsid w:val="001D151C"/>
    <w:rsid w:val="001D1B03"/>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77E"/>
    <w:rsid w:val="001D59FF"/>
    <w:rsid w:val="001D60A8"/>
    <w:rsid w:val="001D6368"/>
    <w:rsid w:val="001D65E4"/>
    <w:rsid w:val="001D6624"/>
    <w:rsid w:val="001D66F9"/>
    <w:rsid w:val="001D6759"/>
    <w:rsid w:val="001D6BF9"/>
    <w:rsid w:val="001D6CAE"/>
    <w:rsid w:val="001D7141"/>
    <w:rsid w:val="001D793C"/>
    <w:rsid w:val="001D7A87"/>
    <w:rsid w:val="001D7EA8"/>
    <w:rsid w:val="001E0022"/>
    <w:rsid w:val="001E02E4"/>
    <w:rsid w:val="001E0397"/>
    <w:rsid w:val="001E06CA"/>
    <w:rsid w:val="001E0F5C"/>
    <w:rsid w:val="001E1C4F"/>
    <w:rsid w:val="001E1C5C"/>
    <w:rsid w:val="001E1EFF"/>
    <w:rsid w:val="001E20AB"/>
    <w:rsid w:val="001E218E"/>
    <w:rsid w:val="001E232D"/>
    <w:rsid w:val="001E24F1"/>
    <w:rsid w:val="001E25EA"/>
    <w:rsid w:val="001E2687"/>
    <w:rsid w:val="001E26D3"/>
    <w:rsid w:val="001E271D"/>
    <w:rsid w:val="001E298F"/>
    <w:rsid w:val="001E2E1A"/>
    <w:rsid w:val="001E3009"/>
    <w:rsid w:val="001E3013"/>
    <w:rsid w:val="001E315C"/>
    <w:rsid w:val="001E3308"/>
    <w:rsid w:val="001E3409"/>
    <w:rsid w:val="001E37D2"/>
    <w:rsid w:val="001E3925"/>
    <w:rsid w:val="001E3C86"/>
    <w:rsid w:val="001E4081"/>
    <w:rsid w:val="001E44FD"/>
    <w:rsid w:val="001E45D5"/>
    <w:rsid w:val="001E4B94"/>
    <w:rsid w:val="001E5434"/>
    <w:rsid w:val="001E5811"/>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A89"/>
    <w:rsid w:val="001F2679"/>
    <w:rsid w:val="001F2710"/>
    <w:rsid w:val="001F2FC2"/>
    <w:rsid w:val="001F3337"/>
    <w:rsid w:val="001F3400"/>
    <w:rsid w:val="001F35B9"/>
    <w:rsid w:val="001F39F0"/>
    <w:rsid w:val="001F3E3A"/>
    <w:rsid w:val="001F3EA2"/>
    <w:rsid w:val="001F4277"/>
    <w:rsid w:val="001F4348"/>
    <w:rsid w:val="001F4D4D"/>
    <w:rsid w:val="001F508F"/>
    <w:rsid w:val="001F509F"/>
    <w:rsid w:val="001F5466"/>
    <w:rsid w:val="001F5BB7"/>
    <w:rsid w:val="001F5D5B"/>
    <w:rsid w:val="001F5EEC"/>
    <w:rsid w:val="001F6394"/>
    <w:rsid w:val="001F6628"/>
    <w:rsid w:val="001F7203"/>
    <w:rsid w:val="001F7859"/>
    <w:rsid w:val="001F7E9D"/>
    <w:rsid w:val="00200094"/>
    <w:rsid w:val="002000B8"/>
    <w:rsid w:val="00200269"/>
    <w:rsid w:val="002002ED"/>
    <w:rsid w:val="0020038C"/>
    <w:rsid w:val="00200444"/>
    <w:rsid w:val="00201A3D"/>
    <w:rsid w:val="00201CFE"/>
    <w:rsid w:val="0020231F"/>
    <w:rsid w:val="002023D4"/>
    <w:rsid w:val="00202619"/>
    <w:rsid w:val="00202AF7"/>
    <w:rsid w:val="00202E7F"/>
    <w:rsid w:val="00202FB9"/>
    <w:rsid w:val="0020301D"/>
    <w:rsid w:val="0020330C"/>
    <w:rsid w:val="00203551"/>
    <w:rsid w:val="0020385D"/>
    <w:rsid w:val="00203E4B"/>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07EBB"/>
    <w:rsid w:val="00210220"/>
    <w:rsid w:val="00210558"/>
    <w:rsid w:val="00210FCF"/>
    <w:rsid w:val="00211152"/>
    <w:rsid w:val="00211D37"/>
    <w:rsid w:val="002124E1"/>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5F8A"/>
    <w:rsid w:val="00216130"/>
    <w:rsid w:val="00216B75"/>
    <w:rsid w:val="00216C66"/>
    <w:rsid w:val="00216D67"/>
    <w:rsid w:val="002174B9"/>
    <w:rsid w:val="00217800"/>
    <w:rsid w:val="00217B6E"/>
    <w:rsid w:val="002203A2"/>
    <w:rsid w:val="00220770"/>
    <w:rsid w:val="00220A72"/>
    <w:rsid w:val="0022109D"/>
    <w:rsid w:val="00221CF8"/>
    <w:rsid w:val="00221DBA"/>
    <w:rsid w:val="0022200D"/>
    <w:rsid w:val="002226BE"/>
    <w:rsid w:val="00222B3E"/>
    <w:rsid w:val="00222EB9"/>
    <w:rsid w:val="00223044"/>
    <w:rsid w:val="00223692"/>
    <w:rsid w:val="0022377B"/>
    <w:rsid w:val="002237BF"/>
    <w:rsid w:val="002237DB"/>
    <w:rsid w:val="00223B10"/>
    <w:rsid w:val="00223F4E"/>
    <w:rsid w:val="00224137"/>
    <w:rsid w:val="002248DB"/>
    <w:rsid w:val="00224AFE"/>
    <w:rsid w:val="00225064"/>
    <w:rsid w:val="002250D8"/>
    <w:rsid w:val="00225353"/>
    <w:rsid w:val="00226213"/>
    <w:rsid w:val="00226367"/>
    <w:rsid w:val="002267CE"/>
    <w:rsid w:val="00226A66"/>
    <w:rsid w:val="00226B6A"/>
    <w:rsid w:val="00226B70"/>
    <w:rsid w:val="00226F61"/>
    <w:rsid w:val="0022703B"/>
    <w:rsid w:val="002270B4"/>
    <w:rsid w:val="0022729D"/>
    <w:rsid w:val="0022746A"/>
    <w:rsid w:val="00227D11"/>
    <w:rsid w:val="0023008A"/>
    <w:rsid w:val="002300A8"/>
    <w:rsid w:val="0023055C"/>
    <w:rsid w:val="00230732"/>
    <w:rsid w:val="0023086B"/>
    <w:rsid w:val="0023091C"/>
    <w:rsid w:val="0023152A"/>
    <w:rsid w:val="0023160A"/>
    <w:rsid w:val="002319F8"/>
    <w:rsid w:val="00231A25"/>
    <w:rsid w:val="00231A4C"/>
    <w:rsid w:val="00232394"/>
    <w:rsid w:val="002325EE"/>
    <w:rsid w:val="0023293F"/>
    <w:rsid w:val="00232E33"/>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8B7"/>
    <w:rsid w:val="00241A8B"/>
    <w:rsid w:val="00241F0B"/>
    <w:rsid w:val="00242134"/>
    <w:rsid w:val="00242FD0"/>
    <w:rsid w:val="002436D4"/>
    <w:rsid w:val="00243BD7"/>
    <w:rsid w:val="00243CFD"/>
    <w:rsid w:val="00243E78"/>
    <w:rsid w:val="00243F7C"/>
    <w:rsid w:val="00243FC1"/>
    <w:rsid w:val="002441AA"/>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0DB"/>
    <w:rsid w:val="00250A27"/>
    <w:rsid w:val="00250E39"/>
    <w:rsid w:val="00251665"/>
    <w:rsid w:val="0025183F"/>
    <w:rsid w:val="00251B8C"/>
    <w:rsid w:val="00251EAC"/>
    <w:rsid w:val="002521D4"/>
    <w:rsid w:val="002523D3"/>
    <w:rsid w:val="00253326"/>
    <w:rsid w:val="002533F0"/>
    <w:rsid w:val="00253594"/>
    <w:rsid w:val="0025377D"/>
    <w:rsid w:val="002538A5"/>
    <w:rsid w:val="002539A2"/>
    <w:rsid w:val="00253DE6"/>
    <w:rsid w:val="00253FD6"/>
    <w:rsid w:val="00254158"/>
    <w:rsid w:val="002541D7"/>
    <w:rsid w:val="0025429C"/>
    <w:rsid w:val="00254AC2"/>
    <w:rsid w:val="00254D12"/>
    <w:rsid w:val="00254DC1"/>
    <w:rsid w:val="00254DF0"/>
    <w:rsid w:val="002551B2"/>
    <w:rsid w:val="0025523D"/>
    <w:rsid w:val="002553BD"/>
    <w:rsid w:val="002553D6"/>
    <w:rsid w:val="0025636D"/>
    <w:rsid w:val="00256B0E"/>
    <w:rsid w:val="00256CEB"/>
    <w:rsid w:val="00256FD7"/>
    <w:rsid w:val="002571CD"/>
    <w:rsid w:val="00257342"/>
    <w:rsid w:val="002575E3"/>
    <w:rsid w:val="00257A78"/>
    <w:rsid w:val="00257BDC"/>
    <w:rsid w:val="00257D2E"/>
    <w:rsid w:val="00260181"/>
    <w:rsid w:val="002604BA"/>
    <w:rsid w:val="0026077F"/>
    <w:rsid w:val="00260A13"/>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8CD"/>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06B"/>
    <w:rsid w:val="0028450D"/>
    <w:rsid w:val="00284827"/>
    <w:rsid w:val="00284BD8"/>
    <w:rsid w:val="00284F69"/>
    <w:rsid w:val="002853C7"/>
    <w:rsid w:val="00285596"/>
    <w:rsid w:val="00285887"/>
    <w:rsid w:val="00285CFB"/>
    <w:rsid w:val="0028606D"/>
    <w:rsid w:val="002861A4"/>
    <w:rsid w:val="00286216"/>
    <w:rsid w:val="00286359"/>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01"/>
    <w:rsid w:val="00295964"/>
    <w:rsid w:val="00295B38"/>
    <w:rsid w:val="002962BE"/>
    <w:rsid w:val="00296496"/>
    <w:rsid w:val="002965E5"/>
    <w:rsid w:val="00296726"/>
    <w:rsid w:val="0029673C"/>
    <w:rsid w:val="00296A8A"/>
    <w:rsid w:val="00296B3B"/>
    <w:rsid w:val="00296D99"/>
    <w:rsid w:val="0029744F"/>
    <w:rsid w:val="0029755E"/>
    <w:rsid w:val="0029771A"/>
    <w:rsid w:val="00297A79"/>
    <w:rsid w:val="00297B1C"/>
    <w:rsid w:val="00297D54"/>
    <w:rsid w:val="002A00E3"/>
    <w:rsid w:val="002A0173"/>
    <w:rsid w:val="002A0659"/>
    <w:rsid w:val="002A068A"/>
    <w:rsid w:val="002A07DF"/>
    <w:rsid w:val="002A08FA"/>
    <w:rsid w:val="002A0C73"/>
    <w:rsid w:val="002A1388"/>
    <w:rsid w:val="002A1434"/>
    <w:rsid w:val="002A1470"/>
    <w:rsid w:val="002A166D"/>
    <w:rsid w:val="002A1CBC"/>
    <w:rsid w:val="002A2471"/>
    <w:rsid w:val="002A2702"/>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4E5"/>
    <w:rsid w:val="002A5714"/>
    <w:rsid w:val="002A5767"/>
    <w:rsid w:val="002A59D6"/>
    <w:rsid w:val="002A5D4D"/>
    <w:rsid w:val="002A5E9C"/>
    <w:rsid w:val="002A5F4D"/>
    <w:rsid w:val="002A60A6"/>
    <w:rsid w:val="002A60D3"/>
    <w:rsid w:val="002A6102"/>
    <w:rsid w:val="002A6941"/>
    <w:rsid w:val="002A7D96"/>
    <w:rsid w:val="002B01E7"/>
    <w:rsid w:val="002B088F"/>
    <w:rsid w:val="002B0CA8"/>
    <w:rsid w:val="002B27F7"/>
    <w:rsid w:val="002B2961"/>
    <w:rsid w:val="002B2C17"/>
    <w:rsid w:val="002B2C54"/>
    <w:rsid w:val="002B2E69"/>
    <w:rsid w:val="002B2EDB"/>
    <w:rsid w:val="002B2FF5"/>
    <w:rsid w:val="002B3886"/>
    <w:rsid w:val="002B3CA3"/>
    <w:rsid w:val="002B43A5"/>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34"/>
    <w:rsid w:val="002B7B45"/>
    <w:rsid w:val="002B7B6B"/>
    <w:rsid w:val="002B7C2F"/>
    <w:rsid w:val="002C00C5"/>
    <w:rsid w:val="002C0225"/>
    <w:rsid w:val="002C042A"/>
    <w:rsid w:val="002C0744"/>
    <w:rsid w:val="002C0C6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4E6"/>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6"/>
    <w:rsid w:val="002D210D"/>
    <w:rsid w:val="002D2751"/>
    <w:rsid w:val="002D2885"/>
    <w:rsid w:val="002D3137"/>
    <w:rsid w:val="002D31FE"/>
    <w:rsid w:val="002D34D8"/>
    <w:rsid w:val="002D365B"/>
    <w:rsid w:val="002D3685"/>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5D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9D4"/>
    <w:rsid w:val="002F0DE7"/>
    <w:rsid w:val="002F1030"/>
    <w:rsid w:val="002F18E3"/>
    <w:rsid w:val="002F1BF2"/>
    <w:rsid w:val="002F1CE0"/>
    <w:rsid w:val="002F20BA"/>
    <w:rsid w:val="002F21DC"/>
    <w:rsid w:val="002F2578"/>
    <w:rsid w:val="002F25C7"/>
    <w:rsid w:val="002F26B6"/>
    <w:rsid w:val="002F29F6"/>
    <w:rsid w:val="002F30E0"/>
    <w:rsid w:val="002F348A"/>
    <w:rsid w:val="002F3752"/>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38"/>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9E2"/>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665"/>
    <w:rsid w:val="003136EE"/>
    <w:rsid w:val="00313E5A"/>
    <w:rsid w:val="00313F54"/>
    <w:rsid w:val="003148E0"/>
    <w:rsid w:val="003149CC"/>
    <w:rsid w:val="00314B5E"/>
    <w:rsid w:val="00314BE1"/>
    <w:rsid w:val="00315244"/>
    <w:rsid w:val="0031549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70A"/>
    <w:rsid w:val="00320CB2"/>
    <w:rsid w:val="00320D59"/>
    <w:rsid w:val="00320D95"/>
    <w:rsid w:val="00320F09"/>
    <w:rsid w:val="0032137F"/>
    <w:rsid w:val="00321728"/>
    <w:rsid w:val="003217B4"/>
    <w:rsid w:val="00321994"/>
    <w:rsid w:val="00321DDC"/>
    <w:rsid w:val="00321F18"/>
    <w:rsid w:val="003223FF"/>
    <w:rsid w:val="0032258F"/>
    <w:rsid w:val="0032286B"/>
    <w:rsid w:val="00322878"/>
    <w:rsid w:val="00322DB3"/>
    <w:rsid w:val="00322FBD"/>
    <w:rsid w:val="0032307D"/>
    <w:rsid w:val="0032315A"/>
    <w:rsid w:val="00323980"/>
    <w:rsid w:val="00323A76"/>
    <w:rsid w:val="00323BEB"/>
    <w:rsid w:val="00324580"/>
    <w:rsid w:val="00324FAA"/>
    <w:rsid w:val="00324FD2"/>
    <w:rsid w:val="00325068"/>
    <w:rsid w:val="0032585C"/>
    <w:rsid w:val="00325DF1"/>
    <w:rsid w:val="0032604B"/>
    <w:rsid w:val="003261FE"/>
    <w:rsid w:val="0032642E"/>
    <w:rsid w:val="00326E7E"/>
    <w:rsid w:val="00327396"/>
    <w:rsid w:val="0032796B"/>
    <w:rsid w:val="00330161"/>
    <w:rsid w:val="00330345"/>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0A5"/>
    <w:rsid w:val="00335742"/>
    <w:rsid w:val="0033589C"/>
    <w:rsid w:val="0033623B"/>
    <w:rsid w:val="00336332"/>
    <w:rsid w:val="00336512"/>
    <w:rsid w:val="003365F8"/>
    <w:rsid w:val="00336AAD"/>
    <w:rsid w:val="00336EE0"/>
    <w:rsid w:val="003374D1"/>
    <w:rsid w:val="003379F9"/>
    <w:rsid w:val="00337D9F"/>
    <w:rsid w:val="00337FB7"/>
    <w:rsid w:val="00340A24"/>
    <w:rsid w:val="00340DF6"/>
    <w:rsid w:val="0034131B"/>
    <w:rsid w:val="00341AEA"/>
    <w:rsid w:val="00341FAB"/>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20B"/>
    <w:rsid w:val="00352BD4"/>
    <w:rsid w:val="003533BF"/>
    <w:rsid w:val="00353415"/>
    <w:rsid w:val="0035342F"/>
    <w:rsid w:val="00353800"/>
    <w:rsid w:val="00353B52"/>
    <w:rsid w:val="00353BE6"/>
    <w:rsid w:val="00353E08"/>
    <w:rsid w:val="003540DE"/>
    <w:rsid w:val="003545C2"/>
    <w:rsid w:val="0035463F"/>
    <w:rsid w:val="003546DD"/>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4CE"/>
    <w:rsid w:val="00360AD7"/>
    <w:rsid w:val="00360B9D"/>
    <w:rsid w:val="00360D40"/>
    <w:rsid w:val="003613A6"/>
    <w:rsid w:val="003613BF"/>
    <w:rsid w:val="00361CA8"/>
    <w:rsid w:val="00361F0F"/>
    <w:rsid w:val="00361F87"/>
    <w:rsid w:val="00362417"/>
    <w:rsid w:val="00362722"/>
    <w:rsid w:val="00362E3D"/>
    <w:rsid w:val="00362F7E"/>
    <w:rsid w:val="00362FBD"/>
    <w:rsid w:val="00363055"/>
    <w:rsid w:val="00363258"/>
    <w:rsid w:val="00363664"/>
    <w:rsid w:val="0036384F"/>
    <w:rsid w:val="0036393F"/>
    <w:rsid w:val="00363996"/>
    <w:rsid w:val="00363FD1"/>
    <w:rsid w:val="003640E8"/>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67EA7"/>
    <w:rsid w:val="00367F82"/>
    <w:rsid w:val="00370BDD"/>
    <w:rsid w:val="00370ECD"/>
    <w:rsid w:val="003716E7"/>
    <w:rsid w:val="0037216B"/>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7CC"/>
    <w:rsid w:val="0037698F"/>
    <w:rsid w:val="00376E3E"/>
    <w:rsid w:val="00377DAF"/>
    <w:rsid w:val="0038030C"/>
    <w:rsid w:val="0038047C"/>
    <w:rsid w:val="00380815"/>
    <w:rsid w:val="003808E4"/>
    <w:rsid w:val="00380E09"/>
    <w:rsid w:val="003813D7"/>
    <w:rsid w:val="0038153B"/>
    <w:rsid w:val="0038181A"/>
    <w:rsid w:val="00381BE4"/>
    <w:rsid w:val="00381F8C"/>
    <w:rsid w:val="00381FB4"/>
    <w:rsid w:val="0038251B"/>
    <w:rsid w:val="0038277C"/>
    <w:rsid w:val="0038312C"/>
    <w:rsid w:val="0038327C"/>
    <w:rsid w:val="00383366"/>
    <w:rsid w:val="003837C9"/>
    <w:rsid w:val="00383F1F"/>
    <w:rsid w:val="00383F77"/>
    <w:rsid w:val="003842E5"/>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6E7"/>
    <w:rsid w:val="00394B24"/>
    <w:rsid w:val="00394F3E"/>
    <w:rsid w:val="003950D1"/>
    <w:rsid w:val="00395388"/>
    <w:rsid w:val="00395804"/>
    <w:rsid w:val="00395E13"/>
    <w:rsid w:val="0039602C"/>
    <w:rsid w:val="003964A1"/>
    <w:rsid w:val="00396B59"/>
    <w:rsid w:val="00396E9A"/>
    <w:rsid w:val="00396EEB"/>
    <w:rsid w:val="003970B5"/>
    <w:rsid w:val="00397170"/>
    <w:rsid w:val="003972AA"/>
    <w:rsid w:val="003A05F5"/>
    <w:rsid w:val="003A08AC"/>
    <w:rsid w:val="003A09AC"/>
    <w:rsid w:val="003A0BE0"/>
    <w:rsid w:val="003A0F86"/>
    <w:rsid w:val="003A0FE6"/>
    <w:rsid w:val="003A13E6"/>
    <w:rsid w:val="003A165E"/>
    <w:rsid w:val="003A20D6"/>
    <w:rsid w:val="003A23A0"/>
    <w:rsid w:val="003A294A"/>
    <w:rsid w:val="003A2992"/>
    <w:rsid w:val="003A2C77"/>
    <w:rsid w:val="003A2DF0"/>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C84"/>
    <w:rsid w:val="003B2D67"/>
    <w:rsid w:val="003B2F15"/>
    <w:rsid w:val="003B2F35"/>
    <w:rsid w:val="003B308C"/>
    <w:rsid w:val="003B30BC"/>
    <w:rsid w:val="003B3270"/>
    <w:rsid w:val="003B3352"/>
    <w:rsid w:val="003B37EC"/>
    <w:rsid w:val="003B37ED"/>
    <w:rsid w:val="003B382E"/>
    <w:rsid w:val="003B47DE"/>
    <w:rsid w:val="003B4835"/>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A8C"/>
    <w:rsid w:val="003C1BAC"/>
    <w:rsid w:val="003C1C98"/>
    <w:rsid w:val="003C1D02"/>
    <w:rsid w:val="003C1D11"/>
    <w:rsid w:val="003C1D58"/>
    <w:rsid w:val="003C2229"/>
    <w:rsid w:val="003C2D4A"/>
    <w:rsid w:val="003C305D"/>
    <w:rsid w:val="003C3477"/>
    <w:rsid w:val="003C360C"/>
    <w:rsid w:val="003C367D"/>
    <w:rsid w:val="003C36D3"/>
    <w:rsid w:val="003C3FF5"/>
    <w:rsid w:val="003C4224"/>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6F48"/>
    <w:rsid w:val="003C72C8"/>
    <w:rsid w:val="003C74DE"/>
    <w:rsid w:val="003C7645"/>
    <w:rsid w:val="003C765C"/>
    <w:rsid w:val="003C7ADB"/>
    <w:rsid w:val="003C7BC8"/>
    <w:rsid w:val="003C7D7D"/>
    <w:rsid w:val="003C7D8C"/>
    <w:rsid w:val="003D0A45"/>
    <w:rsid w:val="003D0C6C"/>
    <w:rsid w:val="003D12C8"/>
    <w:rsid w:val="003D13B6"/>
    <w:rsid w:val="003D1809"/>
    <w:rsid w:val="003D18BA"/>
    <w:rsid w:val="003D1ACF"/>
    <w:rsid w:val="003D1B21"/>
    <w:rsid w:val="003D23AA"/>
    <w:rsid w:val="003D252E"/>
    <w:rsid w:val="003D253C"/>
    <w:rsid w:val="003D275F"/>
    <w:rsid w:val="003D308A"/>
    <w:rsid w:val="003D324F"/>
    <w:rsid w:val="003D3265"/>
    <w:rsid w:val="003D33BA"/>
    <w:rsid w:val="003D34B9"/>
    <w:rsid w:val="003D3C9C"/>
    <w:rsid w:val="003D457F"/>
    <w:rsid w:val="003D4C78"/>
    <w:rsid w:val="003D519F"/>
    <w:rsid w:val="003D539B"/>
    <w:rsid w:val="003D53C7"/>
    <w:rsid w:val="003D540C"/>
    <w:rsid w:val="003D55FE"/>
    <w:rsid w:val="003D5981"/>
    <w:rsid w:val="003D59E3"/>
    <w:rsid w:val="003D5F30"/>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FB6"/>
    <w:rsid w:val="003E419D"/>
    <w:rsid w:val="003E44FC"/>
    <w:rsid w:val="003E487C"/>
    <w:rsid w:val="003E48CD"/>
    <w:rsid w:val="003E4CEC"/>
    <w:rsid w:val="003E52C0"/>
    <w:rsid w:val="003E5CCA"/>
    <w:rsid w:val="003E5E9B"/>
    <w:rsid w:val="003E621D"/>
    <w:rsid w:val="003E6545"/>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9C7"/>
    <w:rsid w:val="003F2CA9"/>
    <w:rsid w:val="003F2CD8"/>
    <w:rsid w:val="003F3396"/>
    <w:rsid w:val="003F37A3"/>
    <w:rsid w:val="003F3884"/>
    <w:rsid w:val="003F3996"/>
    <w:rsid w:val="003F3A21"/>
    <w:rsid w:val="003F3F08"/>
    <w:rsid w:val="003F4594"/>
    <w:rsid w:val="003F48DE"/>
    <w:rsid w:val="003F4AC5"/>
    <w:rsid w:val="003F4B5B"/>
    <w:rsid w:val="003F4D6B"/>
    <w:rsid w:val="003F4E47"/>
    <w:rsid w:val="003F5497"/>
    <w:rsid w:val="003F54BC"/>
    <w:rsid w:val="003F5502"/>
    <w:rsid w:val="003F5853"/>
    <w:rsid w:val="003F5881"/>
    <w:rsid w:val="003F5AB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3E"/>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283A"/>
    <w:rsid w:val="00413088"/>
    <w:rsid w:val="00413472"/>
    <w:rsid w:val="0041359B"/>
    <w:rsid w:val="00413758"/>
    <w:rsid w:val="004138F5"/>
    <w:rsid w:val="00413CD3"/>
    <w:rsid w:val="00413F66"/>
    <w:rsid w:val="00414634"/>
    <w:rsid w:val="0041499D"/>
    <w:rsid w:val="00414E3D"/>
    <w:rsid w:val="00414F46"/>
    <w:rsid w:val="00414FD4"/>
    <w:rsid w:val="0041510D"/>
    <w:rsid w:val="004151F2"/>
    <w:rsid w:val="004153A5"/>
    <w:rsid w:val="004153C3"/>
    <w:rsid w:val="004158B1"/>
    <w:rsid w:val="00415D41"/>
    <w:rsid w:val="00415E9A"/>
    <w:rsid w:val="0041617D"/>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813"/>
    <w:rsid w:val="00421C43"/>
    <w:rsid w:val="00421F3F"/>
    <w:rsid w:val="00422147"/>
    <w:rsid w:val="004231A5"/>
    <w:rsid w:val="004232A6"/>
    <w:rsid w:val="00423857"/>
    <w:rsid w:val="00423A82"/>
    <w:rsid w:val="00423AA7"/>
    <w:rsid w:val="00423C26"/>
    <w:rsid w:val="00423DF7"/>
    <w:rsid w:val="00423EBD"/>
    <w:rsid w:val="00424238"/>
    <w:rsid w:val="004249E8"/>
    <w:rsid w:val="00424A55"/>
    <w:rsid w:val="00424EDD"/>
    <w:rsid w:val="00425513"/>
    <w:rsid w:val="00425588"/>
    <w:rsid w:val="00425619"/>
    <w:rsid w:val="0042584F"/>
    <w:rsid w:val="00425E06"/>
    <w:rsid w:val="00426063"/>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E2"/>
    <w:rsid w:val="00434B18"/>
    <w:rsid w:val="00434D9D"/>
    <w:rsid w:val="00434ED5"/>
    <w:rsid w:val="00434FD4"/>
    <w:rsid w:val="004350F9"/>
    <w:rsid w:val="00435257"/>
    <w:rsid w:val="00435914"/>
    <w:rsid w:val="00435E86"/>
    <w:rsid w:val="004360C5"/>
    <w:rsid w:val="00436874"/>
    <w:rsid w:val="00437492"/>
    <w:rsid w:val="00437694"/>
    <w:rsid w:val="00437732"/>
    <w:rsid w:val="00437869"/>
    <w:rsid w:val="0043788A"/>
    <w:rsid w:val="004378B9"/>
    <w:rsid w:val="00440488"/>
    <w:rsid w:val="0044073F"/>
    <w:rsid w:val="004407D9"/>
    <w:rsid w:val="00440A8B"/>
    <w:rsid w:val="00440C08"/>
    <w:rsid w:val="00440E0D"/>
    <w:rsid w:val="0044138C"/>
    <w:rsid w:val="00441504"/>
    <w:rsid w:val="004415F1"/>
    <w:rsid w:val="004416DD"/>
    <w:rsid w:val="004417E1"/>
    <w:rsid w:val="004418C4"/>
    <w:rsid w:val="00441CCF"/>
    <w:rsid w:val="00441CEE"/>
    <w:rsid w:val="00441DD9"/>
    <w:rsid w:val="00441F94"/>
    <w:rsid w:val="00442076"/>
    <w:rsid w:val="00442374"/>
    <w:rsid w:val="0044287B"/>
    <w:rsid w:val="004428CE"/>
    <w:rsid w:val="004430E8"/>
    <w:rsid w:val="004432D2"/>
    <w:rsid w:val="00443AD8"/>
    <w:rsid w:val="00443F2F"/>
    <w:rsid w:val="00444157"/>
    <w:rsid w:val="0044450A"/>
    <w:rsid w:val="004447AB"/>
    <w:rsid w:val="00444D48"/>
    <w:rsid w:val="00444D5C"/>
    <w:rsid w:val="00444EC2"/>
    <w:rsid w:val="004452EF"/>
    <w:rsid w:val="0044545B"/>
    <w:rsid w:val="00445862"/>
    <w:rsid w:val="00445F53"/>
    <w:rsid w:val="0044687A"/>
    <w:rsid w:val="00446A28"/>
    <w:rsid w:val="004473AA"/>
    <w:rsid w:val="00447F3D"/>
    <w:rsid w:val="004500C9"/>
    <w:rsid w:val="00450119"/>
    <w:rsid w:val="004501CF"/>
    <w:rsid w:val="004503A1"/>
    <w:rsid w:val="00450573"/>
    <w:rsid w:val="004507FF"/>
    <w:rsid w:val="00450831"/>
    <w:rsid w:val="004510BC"/>
    <w:rsid w:val="00451397"/>
    <w:rsid w:val="00451802"/>
    <w:rsid w:val="00451C54"/>
    <w:rsid w:val="00451E22"/>
    <w:rsid w:val="00452473"/>
    <w:rsid w:val="00452584"/>
    <w:rsid w:val="004525CB"/>
    <w:rsid w:val="004528DB"/>
    <w:rsid w:val="004529D1"/>
    <w:rsid w:val="00452B8F"/>
    <w:rsid w:val="00452FB6"/>
    <w:rsid w:val="00452FCD"/>
    <w:rsid w:val="00453089"/>
    <w:rsid w:val="00453B1F"/>
    <w:rsid w:val="00453D76"/>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C0D"/>
    <w:rsid w:val="00455D8B"/>
    <w:rsid w:val="00455EE1"/>
    <w:rsid w:val="00455F53"/>
    <w:rsid w:val="00456223"/>
    <w:rsid w:val="00456958"/>
    <w:rsid w:val="004569C0"/>
    <w:rsid w:val="00457006"/>
    <w:rsid w:val="004572BA"/>
    <w:rsid w:val="00457335"/>
    <w:rsid w:val="004574EC"/>
    <w:rsid w:val="0045752F"/>
    <w:rsid w:val="0046007A"/>
    <w:rsid w:val="00460353"/>
    <w:rsid w:val="00460ACD"/>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972"/>
    <w:rsid w:val="00466D33"/>
    <w:rsid w:val="00466E6B"/>
    <w:rsid w:val="00467050"/>
    <w:rsid w:val="004670FD"/>
    <w:rsid w:val="00467372"/>
    <w:rsid w:val="00467C7A"/>
    <w:rsid w:val="004702F9"/>
    <w:rsid w:val="0047047D"/>
    <w:rsid w:val="0047048A"/>
    <w:rsid w:val="0047053E"/>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3D1"/>
    <w:rsid w:val="004747D7"/>
    <w:rsid w:val="00474A95"/>
    <w:rsid w:val="00474BB2"/>
    <w:rsid w:val="00474C95"/>
    <w:rsid w:val="00474DA0"/>
    <w:rsid w:val="004758F0"/>
    <w:rsid w:val="00475A10"/>
    <w:rsid w:val="00475CE8"/>
    <w:rsid w:val="0047680E"/>
    <w:rsid w:val="00476D54"/>
    <w:rsid w:val="0047720A"/>
    <w:rsid w:val="00477449"/>
    <w:rsid w:val="00477AC9"/>
    <w:rsid w:val="00477E9B"/>
    <w:rsid w:val="00480042"/>
    <w:rsid w:val="0048051A"/>
    <w:rsid w:val="0048086F"/>
    <w:rsid w:val="0048095E"/>
    <w:rsid w:val="00480C61"/>
    <w:rsid w:val="00480FB1"/>
    <w:rsid w:val="004816A5"/>
    <w:rsid w:val="00481BAC"/>
    <w:rsid w:val="00481CA1"/>
    <w:rsid w:val="00481DF6"/>
    <w:rsid w:val="00481F35"/>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D7"/>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86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EDC"/>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32E"/>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05"/>
    <w:rsid w:val="004B0271"/>
    <w:rsid w:val="004B04D4"/>
    <w:rsid w:val="004B09C2"/>
    <w:rsid w:val="004B09D8"/>
    <w:rsid w:val="004B0B31"/>
    <w:rsid w:val="004B0B84"/>
    <w:rsid w:val="004B0CCF"/>
    <w:rsid w:val="004B126C"/>
    <w:rsid w:val="004B13AC"/>
    <w:rsid w:val="004B13FD"/>
    <w:rsid w:val="004B1634"/>
    <w:rsid w:val="004B169F"/>
    <w:rsid w:val="004B1A50"/>
    <w:rsid w:val="004B1F8E"/>
    <w:rsid w:val="004B201C"/>
    <w:rsid w:val="004B2166"/>
    <w:rsid w:val="004B21CF"/>
    <w:rsid w:val="004B21D9"/>
    <w:rsid w:val="004B24D8"/>
    <w:rsid w:val="004B254A"/>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803"/>
    <w:rsid w:val="004C0A52"/>
    <w:rsid w:val="004C1114"/>
    <w:rsid w:val="004C1253"/>
    <w:rsid w:val="004C13AE"/>
    <w:rsid w:val="004C1482"/>
    <w:rsid w:val="004C15F6"/>
    <w:rsid w:val="004C191A"/>
    <w:rsid w:val="004C1B6F"/>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1C8"/>
    <w:rsid w:val="004C6213"/>
    <w:rsid w:val="004C6291"/>
    <w:rsid w:val="004C636B"/>
    <w:rsid w:val="004C645F"/>
    <w:rsid w:val="004C6692"/>
    <w:rsid w:val="004C6849"/>
    <w:rsid w:val="004C6A2C"/>
    <w:rsid w:val="004C7447"/>
    <w:rsid w:val="004C752E"/>
    <w:rsid w:val="004C7572"/>
    <w:rsid w:val="004C7CD4"/>
    <w:rsid w:val="004C7EE6"/>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311"/>
    <w:rsid w:val="004D445B"/>
    <w:rsid w:val="004D453C"/>
    <w:rsid w:val="004D4AC7"/>
    <w:rsid w:val="004D4E51"/>
    <w:rsid w:val="004D508F"/>
    <w:rsid w:val="004D5117"/>
    <w:rsid w:val="004D5192"/>
    <w:rsid w:val="004D54EB"/>
    <w:rsid w:val="004D5CB8"/>
    <w:rsid w:val="004D6676"/>
    <w:rsid w:val="004D66B2"/>
    <w:rsid w:val="004D66E2"/>
    <w:rsid w:val="004D67B7"/>
    <w:rsid w:val="004D6A20"/>
    <w:rsid w:val="004D71FD"/>
    <w:rsid w:val="004D72C8"/>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8EF"/>
    <w:rsid w:val="004E7C05"/>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3EB5"/>
    <w:rsid w:val="004F40CC"/>
    <w:rsid w:val="004F4156"/>
    <w:rsid w:val="004F44B9"/>
    <w:rsid w:val="004F450E"/>
    <w:rsid w:val="004F4630"/>
    <w:rsid w:val="004F5263"/>
    <w:rsid w:val="004F5AA9"/>
    <w:rsid w:val="004F5DAE"/>
    <w:rsid w:val="004F5E59"/>
    <w:rsid w:val="004F5E9A"/>
    <w:rsid w:val="004F5F3C"/>
    <w:rsid w:val="004F6114"/>
    <w:rsid w:val="004F615A"/>
    <w:rsid w:val="004F65BE"/>
    <w:rsid w:val="004F6A46"/>
    <w:rsid w:val="004F6C7B"/>
    <w:rsid w:val="004F6E19"/>
    <w:rsid w:val="004F6E6F"/>
    <w:rsid w:val="004F77A9"/>
    <w:rsid w:val="004F7C5C"/>
    <w:rsid w:val="005000FF"/>
    <w:rsid w:val="005003F8"/>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0D1"/>
    <w:rsid w:val="0050463D"/>
    <w:rsid w:val="00504BB3"/>
    <w:rsid w:val="00504C52"/>
    <w:rsid w:val="00504F0C"/>
    <w:rsid w:val="005051C7"/>
    <w:rsid w:val="0050541B"/>
    <w:rsid w:val="005058D1"/>
    <w:rsid w:val="00505CE0"/>
    <w:rsid w:val="0050609E"/>
    <w:rsid w:val="00506EC1"/>
    <w:rsid w:val="00506F16"/>
    <w:rsid w:val="00506FB5"/>
    <w:rsid w:val="005076E3"/>
    <w:rsid w:val="00507773"/>
    <w:rsid w:val="005077DB"/>
    <w:rsid w:val="00507ADE"/>
    <w:rsid w:val="00507C4C"/>
    <w:rsid w:val="00507CDF"/>
    <w:rsid w:val="005101F0"/>
    <w:rsid w:val="0051063A"/>
    <w:rsid w:val="00510718"/>
    <w:rsid w:val="0051096A"/>
    <w:rsid w:val="00510A64"/>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1CC"/>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26"/>
    <w:rsid w:val="00523495"/>
    <w:rsid w:val="0052349D"/>
    <w:rsid w:val="005242DC"/>
    <w:rsid w:val="0052481C"/>
    <w:rsid w:val="00524950"/>
    <w:rsid w:val="00525C7C"/>
    <w:rsid w:val="00525E15"/>
    <w:rsid w:val="00525E8D"/>
    <w:rsid w:val="00525ED5"/>
    <w:rsid w:val="00526079"/>
    <w:rsid w:val="00526170"/>
    <w:rsid w:val="00526B1B"/>
    <w:rsid w:val="00526C66"/>
    <w:rsid w:val="005272F3"/>
    <w:rsid w:val="0052731E"/>
    <w:rsid w:val="00527DF4"/>
    <w:rsid w:val="005309A4"/>
    <w:rsid w:val="005309FB"/>
    <w:rsid w:val="00530AA5"/>
    <w:rsid w:val="00530D26"/>
    <w:rsid w:val="00530FF1"/>
    <w:rsid w:val="00531465"/>
    <w:rsid w:val="0053154E"/>
    <w:rsid w:val="00531598"/>
    <w:rsid w:val="0053167D"/>
    <w:rsid w:val="00531921"/>
    <w:rsid w:val="00531AE0"/>
    <w:rsid w:val="00531FAF"/>
    <w:rsid w:val="00532152"/>
    <w:rsid w:val="0053230D"/>
    <w:rsid w:val="005326B7"/>
    <w:rsid w:val="00532761"/>
    <w:rsid w:val="0053307F"/>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5B29"/>
    <w:rsid w:val="00536C6F"/>
    <w:rsid w:val="00537104"/>
    <w:rsid w:val="00537187"/>
    <w:rsid w:val="005371A0"/>
    <w:rsid w:val="005371CD"/>
    <w:rsid w:val="0053793F"/>
    <w:rsid w:val="00537A45"/>
    <w:rsid w:val="00537B18"/>
    <w:rsid w:val="00537B7C"/>
    <w:rsid w:val="005400DF"/>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D0"/>
    <w:rsid w:val="00547671"/>
    <w:rsid w:val="00547891"/>
    <w:rsid w:val="00547DE4"/>
    <w:rsid w:val="005500B2"/>
    <w:rsid w:val="0055024D"/>
    <w:rsid w:val="0055034A"/>
    <w:rsid w:val="005503B8"/>
    <w:rsid w:val="0055092E"/>
    <w:rsid w:val="00550CCD"/>
    <w:rsid w:val="00550F45"/>
    <w:rsid w:val="00550F92"/>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4B7A"/>
    <w:rsid w:val="00554D1A"/>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1A"/>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292"/>
    <w:rsid w:val="0056544C"/>
    <w:rsid w:val="00565860"/>
    <w:rsid w:val="0056599F"/>
    <w:rsid w:val="00565A32"/>
    <w:rsid w:val="00565E0A"/>
    <w:rsid w:val="00565E6F"/>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150"/>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C52"/>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881"/>
    <w:rsid w:val="0058308C"/>
    <w:rsid w:val="005831E2"/>
    <w:rsid w:val="00583B18"/>
    <w:rsid w:val="0058404A"/>
    <w:rsid w:val="00584291"/>
    <w:rsid w:val="005847AD"/>
    <w:rsid w:val="005849EF"/>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2A0"/>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0F83"/>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46"/>
    <w:rsid w:val="005A3AD5"/>
    <w:rsid w:val="005A3BCB"/>
    <w:rsid w:val="005A41B3"/>
    <w:rsid w:val="005A431F"/>
    <w:rsid w:val="005A462B"/>
    <w:rsid w:val="005A47DC"/>
    <w:rsid w:val="005A4A65"/>
    <w:rsid w:val="005A4F1C"/>
    <w:rsid w:val="005A58FC"/>
    <w:rsid w:val="005A62CD"/>
    <w:rsid w:val="005A6B6B"/>
    <w:rsid w:val="005A705B"/>
    <w:rsid w:val="005A7663"/>
    <w:rsid w:val="005A774D"/>
    <w:rsid w:val="005A7DCE"/>
    <w:rsid w:val="005B0638"/>
    <w:rsid w:val="005B0645"/>
    <w:rsid w:val="005B0A65"/>
    <w:rsid w:val="005B0C40"/>
    <w:rsid w:val="005B0C41"/>
    <w:rsid w:val="005B0C8B"/>
    <w:rsid w:val="005B185F"/>
    <w:rsid w:val="005B188B"/>
    <w:rsid w:val="005B20DD"/>
    <w:rsid w:val="005B2346"/>
    <w:rsid w:val="005B292B"/>
    <w:rsid w:val="005B2C30"/>
    <w:rsid w:val="005B2DDF"/>
    <w:rsid w:val="005B4171"/>
    <w:rsid w:val="005B43C0"/>
    <w:rsid w:val="005B47F6"/>
    <w:rsid w:val="005B4A35"/>
    <w:rsid w:val="005B4B08"/>
    <w:rsid w:val="005B4EA5"/>
    <w:rsid w:val="005B5105"/>
    <w:rsid w:val="005B5405"/>
    <w:rsid w:val="005B547F"/>
    <w:rsid w:val="005B577A"/>
    <w:rsid w:val="005B589C"/>
    <w:rsid w:val="005B59C8"/>
    <w:rsid w:val="005B611C"/>
    <w:rsid w:val="005B6147"/>
    <w:rsid w:val="005B66F3"/>
    <w:rsid w:val="005B6945"/>
    <w:rsid w:val="005B6F4E"/>
    <w:rsid w:val="005B720B"/>
    <w:rsid w:val="005B75CD"/>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3D6"/>
    <w:rsid w:val="005C3A18"/>
    <w:rsid w:val="005C3A29"/>
    <w:rsid w:val="005C3E82"/>
    <w:rsid w:val="005C4069"/>
    <w:rsid w:val="005C4179"/>
    <w:rsid w:val="005C466C"/>
    <w:rsid w:val="005C499D"/>
    <w:rsid w:val="005C4A92"/>
    <w:rsid w:val="005C4BAE"/>
    <w:rsid w:val="005C4BE2"/>
    <w:rsid w:val="005C4C97"/>
    <w:rsid w:val="005C5698"/>
    <w:rsid w:val="005C5DB2"/>
    <w:rsid w:val="005C5DDB"/>
    <w:rsid w:val="005C6477"/>
    <w:rsid w:val="005C64BF"/>
    <w:rsid w:val="005C66AC"/>
    <w:rsid w:val="005C67FE"/>
    <w:rsid w:val="005C6A23"/>
    <w:rsid w:val="005C6B2E"/>
    <w:rsid w:val="005C6CAC"/>
    <w:rsid w:val="005C791C"/>
    <w:rsid w:val="005C7BC3"/>
    <w:rsid w:val="005D0AC2"/>
    <w:rsid w:val="005D0B5E"/>
    <w:rsid w:val="005D1442"/>
    <w:rsid w:val="005D1B58"/>
    <w:rsid w:val="005D1FB0"/>
    <w:rsid w:val="005D1FD1"/>
    <w:rsid w:val="005D2991"/>
    <w:rsid w:val="005D2CDE"/>
    <w:rsid w:val="005D338F"/>
    <w:rsid w:val="005D3600"/>
    <w:rsid w:val="005D3EE3"/>
    <w:rsid w:val="005D493A"/>
    <w:rsid w:val="005D4BF8"/>
    <w:rsid w:val="005D4D46"/>
    <w:rsid w:val="005D4E98"/>
    <w:rsid w:val="005D4F7C"/>
    <w:rsid w:val="005D52B8"/>
    <w:rsid w:val="005D5684"/>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BFC"/>
    <w:rsid w:val="005E4D16"/>
    <w:rsid w:val="005E4E33"/>
    <w:rsid w:val="005E5254"/>
    <w:rsid w:val="005E565D"/>
    <w:rsid w:val="005E5851"/>
    <w:rsid w:val="005E5B79"/>
    <w:rsid w:val="005E5F41"/>
    <w:rsid w:val="005E68F7"/>
    <w:rsid w:val="005E6D7E"/>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931"/>
    <w:rsid w:val="005F1A16"/>
    <w:rsid w:val="005F1C66"/>
    <w:rsid w:val="005F1F89"/>
    <w:rsid w:val="005F20B3"/>
    <w:rsid w:val="005F2538"/>
    <w:rsid w:val="005F27BF"/>
    <w:rsid w:val="005F2EEF"/>
    <w:rsid w:val="005F353C"/>
    <w:rsid w:val="005F37FF"/>
    <w:rsid w:val="005F42E9"/>
    <w:rsid w:val="005F43CD"/>
    <w:rsid w:val="005F479F"/>
    <w:rsid w:val="005F4986"/>
    <w:rsid w:val="005F506D"/>
    <w:rsid w:val="005F53AD"/>
    <w:rsid w:val="005F554D"/>
    <w:rsid w:val="005F618E"/>
    <w:rsid w:val="005F63F8"/>
    <w:rsid w:val="005F64B1"/>
    <w:rsid w:val="005F64EC"/>
    <w:rsid w:val="005F65B1"/>
    <w:rsid w:val="005F660A"/>
    <w:rsid w:val="005F67AF"/>
    <w:rsid w:val="005F6803"/>
    <w:rsid w:val="005F6823"/>
    <w:rsid w:val="005F6975"/>
    <w:rsid w:val="005F6CA0"/>
    <w:rsid w:val="005F6DBA"/>
    <w:rsid w:val="005F6E7F"/>
    <w:rsid w:val="005F70A0"/>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4B8"/>
    <w:rsid w:val="0060351E"/>
    <w:rsid w:val="00603BB6"/>
    <w:rsid w:val="006046C9"/>
    <w:rsid w:val="00604B21"/>
    <w:rsid w:val="006052DC"/>
    <w:rsid w:val="006057E3"/>
    <w:rsid w:val="00605DC4"/>
    <w:rsid w:val="00605FEC"/>
    <w:rsid w:val="00606444"/>
    <w:rsid w:val="00606FF4"/>
    <w:rsid w:val="006074D6"/>
    <w:rsid w:val="006075C7"/>
    <w:rsid w:val="00607D48"/>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D3E"/>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17C02"/>
    <w:rsid w:val="00620374"/>
    <w:rsid w:val="0062091D"/>
    <w:rsid w:val="0062096E"/>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331"/>
    <w:rsid w:val="006245CA"/>
    <w:rsid w:val="0062463A"/>
    <w:rsid w:val="0062482F"/>
    <w:rsid w:val="006248DC"/>
    <w:rsid w:val="00624B9D"/>
    <w:rsid w:val="00624E1D"/>
    <w:rsid w:val="006255FC"/>
    <w:rsid w:val="0062562D"/>
    <w:rsid w:val="006258C4"/>
    <w:rsid w:val="00625CC4"/>
    <w:rsid w:val="0062619A"/>
    <w:rsid w:val="006261B8"/>
    <w:rsid w:val="006264D8"/>
    <w:rsid w:val="0062692C"/>
    <w:rsid w:val="00626C9C"/>
    <w:rsid w:val="0062702A"/>
    <w:rsid w:val="0062702F"/>
    <w:rsid w:val="00627889"/>
    <w:rsid w:val="00627B4A"/>
    <w:rsid w:val="00627D34"/>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225"/>
    <w:rsid w:val="0064057D"/>
    <w:rsid w:val="0064095C"/>
    <w:rsid w:val="00640AED"/>
    <w:rsid w:val="00640B24"/>
    <w:rsid w:val="00640B70"/>
    <w:rsid w:val="006410B2"/>
    <w:rsid w:val="0064138F"/>
    <w:rsid w:val="00641A33"/>
    <w:rsid w:val="00641C68"/>
    <w:rsid w:val="006420AE"/>
    <w:rsid w:val="0064213F"/>
    <w:rsid w:val="00642147"/>
    <w:rsid w:val="00642307"/>
    <w:rsid w:val="006423C7"/>
    <w:rsid w:val="006425D4"/>
    <w:rsid w:val="00642983"/>
    <w:rsid w:val="00642C57"/>
    <w:rsid w:val="00643AF2"/>
    <w:rsid w:val="006440C3"/>
    <w:rsid w:val="00644295"/>
    <w:rsid w:val="006448CB"/>
    <w:rsid w:val="00644AFB"/>
    <w:rsid w:val="00644B29"/>
    <w:rsid w:val="00644D50"/>
    <w:rsid w:val="00645724"/>
    <w:rsid w:val="00645BFE"/>
    <w:rsid w:val="00645E1E"/>
    <w:rsid w:val="00645F14"/>
    <w:rsid w:val="00645FEA"/>
    <w:rsid w:val="006462FE"/>
    <w:rsid w:val="0064658A"/>
    <w:rsid w:val="006467AE"/>
    <w:rsid w:val="00646852"/>
    <w:rsid w:val="00646AAF"/>
    <w:rsid w:val="00646BFF"/>
    <w:rsid w:val="00646FD3"/>
    <w:rsid w:val="0064722E"/>
    <w:rsid w:val="006473CC"/>
    <w:rsid w:val="00647801"/>
    <w:rsid w:val="006479B7"/>
    <w:rsid w:val="00650129"/>
    <w:rsid w:val="006501D9"/>
    <w:rsid w:val="006502D7"/>
    <w:rsid w:val="006504D3"/>
    <w:rsid w:val="0065073D"/>
    <w:rsid w:val="00650996"/>
    <w:rsid w:val="00651041"/>
    <w:rsid w:val="006513C2"/>
    <w:rsid w:val="00651465"/>
    <w:rsid w:val="0065185B"/>
    <w:rsid w:val="00651BD0"/>
    <w:rsid w:val="006537F3"/>
    <w:rsid w:val="00653E48"/>
    <w:rsid w:val="0065414C"/>
    <w:rsid w:val="00654331"/>
    <w:rsid w:val="0065438C"/>
    <w:rsid w:val="006544A0"/>
    <w:rsid w:val="00654800"/>
    <w:rsid w:val="006548BE"/>
    <w:rsid w:val="00654C65"/>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70"/>
    <w:rsid w:val="006616B5"/>
    <w:rsid w:val="00661C56"/>
    <w:rsid w:val="00661FBD"/>
    <w:rsid w:val="006625B5"/>
    <w:rsid w:val="00662AF5"/>
    <w:rsid w:val="00662C84"/>
    <w:rsid w:val="00662F5E"/>
    <w:rsid w:val="00663FDD"/>
    <w:rsid w:val="0066401B"/>
    <w:rsid w:val="00664380"/>
    <w:rsid w:val="00664949"/>
    <w:rsid w:val="00664BC6"/>
    <w:rsid w:val="00664FB2"/>
    <w:rsid w:val="00665010"/>
    <w:rsid w:val="00665234"/>
    <w:rsid w:val="00665BC6"/>
    <w:rsid w:val="0066619C"/>
    <w:rsid w:val="0066620C"/>
    <w:rsid w:val="006669EB"/>
    <w:rsid w:val="00666DC6"/>
    <w:rsid w:val="00667637"/>
    <w:rsid w:val="0066795D"/>
    <w:rsid w:val="006679F2"/>
    <w:rsid w:val="00667BA1"/>
    <w:rsid w:val="00667E5D"/>
    <w:rsid w:val="00670214"/>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456"/>
    <w:rsid w:val="006757C3"/>
    <w:rsid w:val="006760B0"/>
    <w:rsid w:val="006764F3"/>
    <w:rsid w:val="006765C8"/>
    <w:rsid w:val="006766B4"/>
    <w:rsid w:val="00676CF9"/>
    <w:rsid w:val="00677A8C"/>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3772"/>
    <w:rsid w:val="00683FF1"/>
    <w:rsid w:val="006840D7"/>
    <w:rsid w:val="006841C2"/>
    <w:rsid w:val="00684479"/>
    <w:rsid w:val="00684852"/>
    <w:rsid w:val="00684CC9"/>
    <w:rsid w:val="00684CFB"/>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591"/>
    <w:rsid w:val="006878E3"/>
    <w:rsid w:val="00687A57"/>
    <w:rsid w:val="00687AC3"/>
    <w:rsid w:val="00687ACC"/>
    <w:rsid w:val="00687BCD"/>
    <w:rsid w:val="00687CA3"/>
    <w:rsid w:val="00690925"/>
    <w:rsid w:val="0069099B"/>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1DE"/>
    <w:rsid w:val="006945A5"/>
    <w:rsid w:val="006953DC"/>
    <w:rsid w:val="00695512"/>
    <w:rsid w:val="006959F0"/>
    <w:rsid w:val="00695D2F"/>
    <w:rsid w:val="00696193"/>
    <w:rsid w:val="0069634B"/>
    <w:rsid w:val="006963E0"/>
    <w:rsid w:val="006967EC"/>
    <w:rsid w:val="006968AA"/>
    <w:rsid w:val="0069699B"/>
    <w:rsid w:val="006975C6"/>
    <w:rsid w:val="006976D8"/>
    <w:rsid w:val="006977F8"/>
    <w:rsid w:val="00697C30"/>
    <w:rsid w:val="00697CEC"/>
    <w:rsid w:val="00697F74"/>
    <w:rsid w:val="006A01B8"/>
    <w:rsid w:val="006A026A"/>
    <w:rsid w:val="006A0583"/>
    <w:rsid w:val="006A068E"/>
    <w:rsid w:val="006A0A36"/>
    <w:rsid w:val="006A0D9F"/>
    <w:rsid w:val="006A147B"/>
    <w:rsid w:val="006A181F"/>
    <w:rsid w:val="006A1CCA"/>
    <w:rsid w:val="006A21DF"/>
    <w:rsid w:val="006A227C"/>
    <w:rsid w:val="006A2348"/>
    <w:rsid w:val="006A25BC"/>
    <w:rsid w:val="006A29C7"/>
    <w:rsid w:val="006A2C2B"/>
    <w:rsid w:val="006A2DFC"/>
    <w:rsid w:val="006A2E7D"/>
    <w:rsid w:val="006A3127"/>
    <w:rsid w:val="006A3328"/>
    <w:rsid w:val="006A3585"/>
    <w:rsid w:val="006A367A"/>
    <w:rsid w:val="006A371D"/>
    <w:rsid w:val="006A386E"/>
    <w:rsid w:val="006A3D83"/>
    <w:rsid w:val="006A3EFB"/>
    <w:rsid w:val="006A40F1"/>
    <w:rsid w:val="006A4164"/>
    <w:rsid w:val="006A4450"/>
    <w:rsid w:val="006A4574"/>
    <w:rsid w:val="006A4AA3"/>
    <w:rsid w:val="006A4E61"/>
    <w:rsid w:val="006A4F7C"/>
    <w:rsid w:val="006A52CC"/>
    <w:rsid w:val="006A531E"/>
    <w:rsid w:val="006A574E"/>
    <w:rsid w:val="006A5B45"/>
    <w:rsid w:val="006A6322"/>
    <w:rsid w:val="006A67AF"/>
    <w:rsid w:val="006A6C0A"/>
    <w:rsid w:val="006A6CF9"/>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13C"/>
    <w:rsid w:val="006C23B1"/>
    <w:rsid w:val="006C261F"/>
    <w:rsid w:val="006C292A"/>
    <w:rsid w:val="006C2EF2"/>
    <w:rsid w:val="006C3333"/>
    <w:rsid w:val="006C35EA"/>
    <w:rsid w:val="006C37C8"/>
    <w:rsid w:val="006C4152"/>
    <w:rsid w:val="006C452F"/>
    <w:rsid w:val="006C4571"/>
    <w:rsid w:val="006C4A33"/>
    <w:rsid w:val="006C4ED2"/>
    <w:rsid w:val="006C5284"/>
    <w:rsid w:val="006C569E"/>
    <w:rsid w:val="006C5BA6"/>
    <w:rsid w:val="006C5BC4"/>
    <w:rsid w:val="006C62B8"/>
    <w:rsid w:val="006C631C"/>
    <w:rsid w:val="006C6485"/>
    <w:rsid w:val="006C661B"/>
    <w:rsid w:val="006C6D69"/>
    <w:rsid w:val="006C6DB3"/>
    <w:rsid w:val="006C6DCB"/>
    <w:rsid w:val="006C700C"/>
    <w:rsid w:val="006C708A"/>
    <w:rsid w:val="006C7340"/>
    <w:rsid w:val="006C7425"/>
    <w:rsid w:val="006C7528"/>
    <w:rsid w:val="006C770F"/>
    <w:rsid w:val="006C788A"/>
    <w:rsid w:val="006C7A57"/>
    <w:rsid w:val="006C7C86"/>
    <w:rsid w:val="006C7E0B"/>
    <w:rsid w:val="006C7F10"/>
    <w:rsid w:val="006D00E4"/>
    <w:rsid w:val="006D0124"/>
    <w:rsid w:val="006D0167"/>
    <w:rsid w:val="006D017D"/>
    <w:rsid w:val="006D0718"/>
    <w:rsid w:val="006D0744"/>
    <w:rsid w:val="006D0A50"/>
    <w:rsid w:val="006D0BE0"/>
    <w:rsid w:val="006D0DBC"/>
    <w:rsid w:val="006D1150"/>
    <w:rsid w:val="006D1FA3"/>
    <w:rsid w:val="006D23E3"/>
    <w:rsid w:val="006D25EB"/>
    <w:rsid w:val="006D2BB7"/>
    <w:rsid w:val="006D2C13"/>
    <w:rsid w:val="006D2C8A"/>
    <w:rsid w:val="006D2DF4"/>
    <w:rsid w:val="006D383B"/>
    <w:rsid w:val="006D3B00"/>
    <w:rsid w:val="006D3B8C"/>
    <w:rsid w:val="006D3D82"/>
    <w:rsid w:val="006D3EA5"/>
    <w:rsid w:val="006D3F14"/>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4B"/>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67E"/>
    <w:rsid w:val="006E690E"/>
    <w:rsid w:val="006E6D84"/>
    <w:rsid w:val="006E7435"/>
    <w:rsid w:val="006E761D"/>
    <w:rsid w:val="006E7DC0"/>
    <w:rsid w:val="006F092A"/>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2A0"/>
    <w:rsid w:val="006F742B"/>
    <w:rsid w:val="006F76FB"/>
    <w:rsid w:val="006F7F08"/>
    <w:rsid w:val="007002F0"/>
    <w:rsid w:val="00700DA1"/>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0D7"/>
    <w:rsid w:val="007102A4"/>
    <w:rsid w:val="00710400"/>
    <w:rsid w:val="007104AC"/>
    <w:rsid w:val="007109D4"/>
    <w:rsid w:val="00710B6D"/>
    <w:rsid w:val="00710B86"/>
    <w:rsid w:val="00710CEE"/>
    <w:rsid w:val="00711432"/>
    <w:rsid w:val="00711528"/>
    <w:rsid w:val="00711758"/>
    <w:rsid w:val="00711D18"/>
    <w:rsid w:val="00712071"/>
    <w:rsid w:val="00712297"/>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5B"/>
    <w:rsid w:val="00714F6D"/>
    <w:rsid w:val="007151AD"/>
    <w:rsid w:val="00715276"/>
    <w:rsid w:val="007154DF"/>
    <w:rsid w:val="00715622"/>
    <w:rsid w:val="0071634B"/>
    <w:rsid w:val="0071703E"/>
    <w:rsid w:val="007175E2"/>
    <w:rsid w:val="0071766B"/>
    <w:rsid w:val="007177BF"/>
    <w:rsid w:val="00717EA0"/>
    <w:rsid w:val="0072010C"/>
    <w:rsid w:val="007203FB"/>
    <w:rsid w:val="00720B64"/>
    <w:rsid w:val="00720DE0"/>
    <w:rsid w:val="00720EA3"/>
    <w:rsid w:val="00721077"/>
    <w:rsid w:val="007211DA"/>
    <w:rsid w:val="007211DB"/>
    <w:rsid w:val="00721426"/>
    <w:rsid w:val="00722050"/>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0ED"/>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03B"/>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E1D"/>
    <w:rsid w:val="00736F19"/>
    <w:rsid w:val="007371E6"/>
    <w:rsid w:val="00737205"/>
    <w:rsid w:val="0073726D"/>
    <w:rsid w:val="00737319"/>
    <w:rsid w:val="0073744B"/>
    <w:rsid w:val="0073774A"/>
    <w:rsid w:val="00737A19"/>
    <w:rsid w:val="00737D55"/>
    <w:rsid w:val="00737FF1"/>
    <w:rsid w:val="0074060A"/>
    <w:rsid w:val="0074065F"/>
    <w:rsid w:val="00740693"/>
    <w:rsid w:val="00740DFA"/>
    <w:rsid w:val="00740FA1"/>
    <w:rsid w:val="0074137F"/>
    <w:rsid w:val="00741402"/>
    <w:rsid w:val="007414DC"/>
    <w:rsid w:val="007420AB"/>
    <w:rsid w:val="00742676"/>
    <w:rsid w:val="00742A17"/>
    <w:rsid w:val="00742BE4"/>
    <w:rsid w:val="007437C1"/>
    <w:rsid w:val="00743916"/>
    <w:rsid w:val="00743E66"/>
    <w:rsid w:val="00744877"/>
    <w:rsid w:val="00744BE8"/>
    <w:rsid w:val="00744DAC"/>
    <w:rsid w:val="00745616"/>
    <w:rsid w:val="007456F1"/>
    <w:rsid w:val="00745733"/>
    <w:rsid w:val="007459D8"/>
    <w:rsid w:val="00745A59"/>
    <w:rsid w:val="007472F6"/>
    <w:rsid w:val="007475B4"/>
    <w:rsid w:val="007475F8"/>
    <w:rsid w:val="007478C5"/>
    <w:rsid w:val="00747E5C"/>
    <w:rsid w:val="0075009E"/>
    <w:rsid w:val="00750800"/>
    <w:rsid w:val="0075097A"/>
    <w:rsid w:val="0075099D"/>
    <w:rsid w:val="00750EE5"/>
    <w:rsid w:val="00751462"/>
    <w:rsid w:val="007514F7"/>
    <w:rsid w:val="00751A72"/>
    <w:rsid w:val="00751BD7"/>
    <w:rsid w:val="00751EA6"/>
    <w:rsid w:val="0075236D"/>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62F"/>
    <w:rsid w:val="00760757"/>
    <w:rsid w:val="007607A5"/>
    <w:rsid w:val="00760C59"/>
    <w:rsid w:val="00760CF6"/>
    <w:rsid w:val="00760F80"/>
    <w:rsid w:val="0076117E"/>
    <w:rsid w:val="007612A2"/>
    <w:rsid w:val="00761320"/>
    <w:rsid w:val="007613D9"/>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5FA8"/>
    <w:rsid w:val="0076610E"/>
    <w:rsid w:val="00766143"/>
    <w:rsid w:val="007662BC"/>
    <w:rsid w:val="0076655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64D"/>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9C3"/>
    <w:rsid w:val="00780B42"/>
    <w:rsid w:val="00780C12"/>
    <w:rsid w:val="007813B9"/>
    <w:rsid w:val="007815E7"/>
    <w:rsid w:val="00781FC0"/>
    <w:rsid w:val="00782382"/>
    <w:rsid w:val="00782692"/>
    <w:rsid w:val="007829F9"/>
    <w:rsid w:val="00783244"/>
    <w:rsid w:val="00783362"/>
    <w:rsid w:val="007835C3"/>
    <w:rsid w:val="00783622"/>
    <w:rsid w:val="007837A1"/>
    <w:rsid w:val="00783A27"/>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61"/>
    <w:rsid w:val="007866DD"/>
    <w:rsid w:val="0078691D"/>
    <w:rsid w:val="00786D1B"/>
    <w:rsid w:val="00787270"/>
    <w:rsid w:val="00787A78"/>
    <w:rsid w:val="00787B06"/>
    <w:rsid w:val="00787BD7"/>
    <w:rsid w:val="007905A6"/>
    <w:rsid w:val="007905FA"/>
    <w:rsid w:val="00790940"/>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3E52"/>
    <w:rsid w:val="007948F0"/>
    <w:rsid w:val="007949C6"/>
    <w:rsid w:val="00794BCF"/>
    <w:rsid w:val="00794F8A"/>
    <w:rsid w:val="00795343"/>
    <w:rsid w:val="007953D3"/>
    <w:rsid w:val="00795ED7"/>
    <w:rsid w:val="00796449"/>
    <w:rsid w:val="007964DA"/>
    <w:rsid w:val="0079656F"/>
    <w:rsid w:val="00796619"/>
    <w:rsid w:val="007974EF"/>
    <w:rsid w:val="00797A86"/>
    <w:rsid w:val="007A068C"/>
    <w:rsid w:val="007A084A"/>
    <w:rsid w:val="007A1367"/>
    <w:rsid w:val="007A1A91"/>
    <w:rsid w:val="007A1D61"/>
    <w:rsid w:val="007A2636"/>
    <w:rsid w:val="007A2F35"/>
    <w:rsid w:val="007A354A"/>
    <w:rsid w:val="007A3649"/>
    <w:rsid w:val="007A3783"/>
    <w:rsid w:val="007A45AB"/>
    <w:rsid w:val="007A4D4B"/>
    <w:rsid w:val="007A5068"/>
    <w:rsid w:val="007A51BE"/>
    <w:rsid w:val="007A538F"/>
    <w:rsid w:val="007A53FB"/>
    <w:rsid w:val="007A5E20"/>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620"/>
    <w:rsid w:val="007B2A08"/>
    <w:rsid w:val="007B2D01"/>
    <w:rsid w:val="007B2FD7"/>
    <w:rsid w:val="007B3348"/>
    <w:rsid w:val="007B3474"/>
    <w:rsid w:val="007B37A6"/>
    <w:rsid w:val="007B3AE4"/>
    <w:rsid w:val="007B3BFF"/>
    <w:rsid w:val="007B3CBD"/>
    <w:rsid w:val="007B41C0"/>
    <w:rsid w:val="007B4512"/>
    <w:rsid w:val="007B49CB"/>
    <w:rsid w:val="007B5016"/>
    <w:rsid w:val="007B57F8"/>
    <w:rsid w:val="007B5972"/>
    <w:rsid w:val="007B5B8B"/>
    <w:rsid w:val="007B5E3A"/>
    <w:rsid w:val="007B5EE1"/>
    <w:rsid w:val="007B632B"/>
    <w:rsid w:val="007B664D"/>
    <w:rsid w:val="007B677C"/>
    <w:rsid w:val="007B67F1"/>
    <w:rsid w:val="007B692B"/>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2FD0"/>
    <w:rsid w:val="007C39B1"/>
    <w:rsid w:val="007C3E28"/>
    <w:rsid w:val="007C3ED3"/>
    <w:rsid w:val="007C3F8A"/>
    <w:rsid w:val="007C503E"/>
    <w:rsid w:val="007C55F4"/>
    <w:rsid w:val="007C62C2"/>
    <w:rsid w:val="007C660A"/>
    <w:rsid w:val="007C6B7F"/>
    <w:rsid w:val="007C6BAA"/>
    <w:rsid w:val="007C7460"/>
    <w:rsid w:val="007C7474"/>
    <w:rsid w:val="007C76D5"/>
    <w:rsid w:val="007C7D93"/>
    <w:rsid w:val="007C7DA3"/>
    <w:rsid w:val="007C7F8A"/>
    <w:rsid w:val="007D0218"/>
    <w:rsid w:val="007D0415"/>
    <w:rsid w:val="007D085A"/>
    <w:rsid w:val="007D09C4"/>
    <w:rsid w:val="007D09F9"/>
    <w:rsid w:val="007D0CE2"/>
    <w:rsid w:val="007D0F3A"/>
    <w:rsid w:val="007D15A7"/>
    <w:rsid w:val="007D15AA"/>
    <w:rsid w:val="007D1D54"/>
    <w:rsid w:val="007D1E04"/>
    <w:rsid w:val="007D1E9F"/>
    <w:rsid w:val="007D1EC7"/>
    <w:rsid w:val="007D2236"/>
    <w:rsid w:val="007D239F"/>
    <w:rsid w:val="007D278E"/>
    <w:rsid w:val="007D28B3"/>
    <w:rsid w:val="007D2B32"/>
    <w:rsid w:val="007D2CD7"/>
    <w:rsid w:val="007D3019"/>
    <w:rsid w:val="007D3801"/>
    <w:rsid w:val="007D3C91"/>
    <w:rsid w:val="007D3CBE"/>
    <w:rsid w:val="007D3D2F"/>
    <w:rsid w:val="007D3F4D"/>
    <w:rsid w:val="007D4091"/>
    <w:rsid w:val="007D4602"/>
    <w:rsid w:val="007D470D"/>
    <w:rsid w:val="007D487F"/>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0B9"/>
    <w:rsid w:val="007E22DF"/>
    <w:rsid w:val="007E23FD"/>
    <w:rsid w:val="007E2A54"/>
    <w:rsid w:val="007E2B0D"/>
    <w:rsid w:val="007E2B4D"/>
    <w:rsid w:val="007E3107"/>
    <w:rsid w:val="007E3411"/>
    <w:rsid w:val="007E3A1C"/>
    <w:rsid w:val="007E3D25"/>
    <w:rsid w:val="007E3DB6"/>
    <w:rsid w:val="007E41B1"/>
    <w:rsid w:val="007E420F"/>
    <w:rsid w:val="007E4561"/>
    <w:rsid w:val="007E4906"/>
    <w:rsid w:val="007E4C35"/>
    <w:rsid w:val="007E4CF8"/>
    <w:rsid w:val="007E4F58"/>
    <w:rsid w:val="007E5075"/>
    <w:rsid w:val="007E50FB"/>
    <w:rsid w:val="007E54AC"/>
    <w:rsid w:val="007E5854"/>
    <w:rsid w:val="007E5936"/>
    <w:rsid w:val="007E5B1D"/>
    <w:rsid w:val="007E5C9A"/>
    <w:rsid w:val="007E5D9C"/>
    <w:rsid w:val="007E62CF"/>
    <w:rsid w:val="007E66EF"/>
    <w:rsid w:val="007E6771"/>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24D"/>
    <w:rsid w:val="007F39C9"/>
    <w:rsid w:val="007F3C23"/>
    <w:rsid w:val="007F3D40"/>
    <w:rsid w:val="007F3FD3"/>
    <w:rsid w:val="007F445E"/>
    <w:rsid w:val="007F486E"/>
    <w:rsid w:val="007F4923"/>
    <w:rsid w:val="007F51DA"/>
    <w:rsid w:val="007F5989"/>
    <w:rsid w:val="007F62A2"/>
    <w:rsid w:val="007F6471"/>
    <w:rsid w:val="007F69F6"/>
    <w:rsid w:val="007F7126"/>
    <w:rsid w:val="007F74D7"/>
    <w:rsid w:val="007F74FE"/>
    <w:rsid w:val="007F756F"/>
    <w:rsid w:val="007F7AA0"/>
    <w:rsid w:val="008003FB"/>
    <w:rsid w:val="00800927"/>
    <w:rsid w:val="00800C3C"/>
    <w:rsid w:val="00800D12"/>
    <w:rsid w:val="00800FFD"/>
    <w:rsid w:val="0080169A"/>
    <w:rsid w:val="00801CFB"/>
    <w:rsid w:val="008020D5"/>
    <w:rsid w:val="00802151"/>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4F7"/>
    <w:rsid w:val="00805AA9"/>
    <w:rsid w:val="00805E86"/>
    <w:rsid w:val="00806085"/>
    <w:rsid w:val="00806196"/>
    <w:rsid w:val="0080623F"/>
    <w:rsid w:val="008063C9"/>
    <w:rsid w:val="008064B6"/>
    <w:rsid w:val="0080667A"/>
    <w:rsid w:val="00806813"/>
    <w:rsid w:val="00806DA2"/>
    <w:rsid w:val="00806DCC"/>
    <w:rsid w:val="00807142"/>
    <w:rsid w:val="008072AA"/>
    <w:rsid w:val="0080749F"/>
    <w:rsid w:val="0080793A"/>
    <w:rsid w:val="00807FB0"/>
    <w:rsid w:val="00810133"/>
    <w:rsid w:val="0081030C"/>
    <w:rsid w:val="0081072B"/>
    <w:rsid w:val="008107E0"/>
    <w:rsid w:val="00810CB6"/>
    <w:rsid w:val="0081167A"/>
    <w:rsid w:val="00811E13"/>
    <w:rsid w:val="00812686"/>
    <w:rsid w:val="00812760"/>
    <w:rsid w:val="00812C3D"/>
    <w:rsid w:val="00812E79"/>
    <w:rsid w:val="00812FF9"/>
    <w:rsid w:val="0081304F"/>
    <w:rsid w:val="00813249"/>
    <w:rsid w:val="00813528"/>
    <w:rsid w:val="00814170"/>
    <w:rsid w:val="0081421C"/>
    <w:rsid w:val="00814868"/>
    <w:rsid w:val="008149A9"/>
    <w:rsid w:val="00814D8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9FC"/>
    <w:rsid w:val="00824C54"/>
    <w:rsid w:val="00824D52"/>
    <w:rsid w:val="008252C8"/>
    <w:rsid w:val="008255C6"/>
    <w:rsid w:val="00825700"/>
    <w:rsid w:val="008259D8"/>
    <w:rsid w:val="00825A0B"/>
    <w:rsid w:val="0082620B"/>
    <w:rsid w:val="0082646B"/>
    <w:rsid w:val="00826475"/>
    <w:rsid w:val="00826507"/>
    <w:rsid w:val="00826BDA"/>
    <w:rsid w:val="00826C36"/>
    <w:rsid w:val="00826C64"/>
    <w:rsid w:val="00827448"/>
    <w:rsid w:val="008275A6"/>
    <w:rsid w:val="00827761"/>
    <w:rsid w:val="00830981"/>
    <w:rsid w:val="00830A9D"/>
    <w:rsid w:val="00831120"/>
    <w:rsid w:val="0083115A"/>
    <w:rsid w:val="00831274"/>
    <w:rsid w:val="008314A8"/>
    <w:rsid w:val="00831E8C"/>
    <w:rsid w:val="008320EA"/>
    <w:rsid w:val="00832421"/>
    <w:rsid w:val="00832657"/>
    <w:rsid w:val="00832D4D"/>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6A45"/>
    <w:rsid w:val="0083764F"/>
    <w:rsid w:val="00837850"/>
    <w:rsid w:val="00837CFF"/>
    <w:rsid w:val="00837D14"/>
    <w:rsid w:val="00837DDF"/>
    <w:rsid w:val="00837E40"/>
    <w:rsid w:val="00837FF6"/>
    <w:rsid w:val="00840BF4"/>
    <w:rsid w:val="0084173F"/>
    <w:rsid w:val="00842155"/>
    <w:rsid w:val="0084293C"/>
    <w:rsid w:val="00842AD9"/>
    <w:rsid w:val="00842AE5"/>
    <w:rsid w:val="00842F6E"/>
    <w:rsid w:val="00843438"/>
    <w:rsid w:val="008435B2"/>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0B"/>
    <w:rsid w:val="00851F89"/>
    <w:rsid w:val="0085215C"/>
    <w:rsid w:val="008525C3"/>
    <w:rsid w:val="00852603"/>
    <w:rsid w:val="00852A13"/>
    <w:rsid w:val="00852AB9"/>
    <w:rsid w:val="00852F46"/>
    <w:rsid w:val="008535B1"/>
    <w:rsid w:val="00853A90"/>
    <w:rsid w:val="00853FAB"/>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96"/>
    <w:rsid w:val="008561F8"/>
    <w:rsid w:val="008562A5"/>
    <w:rsid w:val="008565C6"/>
    <w:rsid w:val="00856678"/>
    <w:rsid w:val="008568D7"/>
    <w:rsid w:val="00856AD6"/>
    <w:rsid w:val="00856C2C"/>
    <w:rsid w:val="00856CE1"/>
    <w:rsid w:val="00856F63"/>
    <w:rsid w:val="008573C7"/>
    <w:rsid w:val="00857599"/>
    <w:rsid w:val="00857A3C"/>
    <w:rsid w:val="00857CFA"/>
    <w:rsid w:val="00857D6A"/>
    <w:rsid w:val="0086051B"/>
    <w:rsid w:val="00860894"/>
    <w:rsid w:val="00860FE8"/>
    <w:rsid w:val="008612D0"/>
    <w:rsid w:val="008614D1"/>
    <w:rsid w:val="008619AC"/>
    <w:rsid w:val="00861BF1"/>
    <w:rsid w:val="00861E4D"/>
    <w:rsid w:val="00861E7F"/>
    <w:rsid w:val="00861FB1"/>
    <w:rsid w:val="0086258F"/>
    <w:rsid w:val="00862B16"/>
    <w:rsid w:val="00862D64"/>
    <w:rsid w:val="008634B9"/>
    <w:rsid w:val="008637FD"/>
    <w:rsid w:val="0086403C"/>
    <w:rsid w:val="00864373"/>
    <w:rsid w:val="00864479"/>
    <w:rsid w:val="00864521"/>
    <w:rsid w:val="008647AD"/>
    <w:rsid w:val="00864C13"/>
    <w:rsid w:val="00864E5D"/>
    <w:rsid w:val="008650E2"/>
    <w:rsid w:val="00865AD4"/>
    <w:rsid w:val="00866426"/>
    <w:rsid w:val="00866434"/>
    <w:rsid w:val="008666C3"/>
    <w:rsid w:val="008667A7"/>
    <w:rsid w:val="00866A8E"/>
    <w:rsid w:val="00866F51"/>
    <w:rsid w:val="0086742B"/>
    <w:rsid w:val="008679B3"/>
    <w:rsid w:val="00867AF6"/>
    <w:rsid w:val="008701EF"/>
    <w:rsid w:val="00870436"/>
    <w:rsid w:val="0087090F"/>
    <w:rsid w:val="00870CF7"/>
    <w:rsid w:val="00870FCA"/>
    <w:rsid w:val="008710EB"/>
    <w:rsid w:val="00871269"/>
    <w:rsid w:val="0087126B"/>
    <w:rsid w:val="0087164C"/>
    <w:rsid w:val="00871818"/>
    <w:rsid w:val="008720EE"/>
    <w:rsid w:val="0087277D"/>
    <w:rsid w:val="00872D2E"/>
    <w:rsid w:val="00873173"/>
    <w:rsid w:val="00873552"/>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514"/>
    <w:rsid w:val="00881608"/>
    <w:rsid w:val="008816A0"/>
    <w:rsid w:val="00881B57"/>
    <w:rsid w:val="00881E07"/>
    <w:rsid w:val="00881EF2"/>
    <w:rsid w:val="00882014"/>
    <w:rsid w:val="008821F9"/>
    <w:rsid w:val="008823BD"/>
    <w:rsid w:val="0088250F"/>
    <w:rsid w:val="00882972"/>
    <w:rsid w:val="00882D6C"/>
    <w:rsid w:val="00882E9B"/>
    <w:rsid w:val="008835CF"/>
    <w:rsid w:val="00884077"/>
    <w:rsid w:val="0088412F"/>
    <w:rsid w:val="00884760"/>
    <w:rsid w:val="008848CA"/>
    <w:rsid w:val="00884935"/>
    <w:rsid w:val="00885BF8"/>
    <w:rsid w:val="00885D8F"/>
    <w:rsid w:val="008868FF"/>
    <w:rsid w:val="00886957"/>
    <w:rsid w:val="0088767B"/>
    <w:rsid w:val="00887ED8"/>
    <w:rsid w:val="008902AD"/>
    <w:rsid w:val="00890A0F"/>
    <w:rsid w:val="00890A75"/>
    <w:rsid w:val="0089110C"/>
    <w:rsid w:val="00891464"/>
    <w:rsid w:val="00891505"/>
    <w:rsid w:val="00891626"/>
    <w:rsid w:val="00891AA6"/>
    <w:rsid w:val="00891DE4"/>
    <w:rsid w:val="008921DB"/>
    <w:rsid w:val="008922A8"/>
    <w:rsid w:val="00892766"/>
    <w:rsid w:val="00892783"/>
    <w:rsid w:val="00892BC9"/>
    <w:rsid w:val="00892D83"/>
    <w:rsid w:val="008939CB"/>
    <w:rsid w:val="00893B29"/>
    <w:rsid w:val="00893D7F"/>
    <w:rsid w:val="00893D8E"/>
    <w:rsid w:val="00893E2C"/>
    <w:rsid w:val="0089411D"/>
    <w:rsid w:val="0089426F"/>
    <w:rsid w:val="00894275"/>
    <w:rsid w:val="008944B9"/>
    <w:rsid w:val="00894A92"/>
    <w:rsid w:val="00894CB3"/>
    <w:rsid w:val="00894E4C"/>
    <w:rsid w:val="00895078"/>
    <w:rsid w:val="0089560D"/>
    <w:rsid w:val="008956F7"/>
    <w:rsid w:val="00895A83"/>
    <w:rsid w:val="00895EC8"/>
    <w:rsid w:val="00896066"/>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371"/>
    <w:rsid w:val="008A1479"/>
    <w:rsid w:val="008A1A25"/>
    <w:rsid w:val="008A1F98"/>
    <w:rsid w:val="008A222F"/>
    <w:rsid w:val="008A23AA"/>
    <w:rsid w:val="008A23D1"/>
    <w:rsid w:val="008A2647"/>
    <w:rsid w:val="008A2695"/>
    <w:rsid w:val="008A285D"/>
    <w:rsid w:val="008A29A6"/>
    <w:rsid w:val="008A2C6F"/>
    <w:rsid w:val="008A3257"/>
    <w:rsid w:val="008A3477"/>
    <w:rsid w:val="008A38E8"/>
    <w:rsid w:val="008A3ECD"/>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88F"/>
    <w:rsid w:val="008B191B"/>
    <w:rsid w:val="008B1E5D"/>
    <w:rsid w:val="008B2743"/>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96D"/>
    <w:rsid w:val="008B6BCC"/>
    <w:rsid w:val="008B6C8E"/>
    <w:rsid w:val="008B71AB"/>
    <w:rsid w:val="008B7607"/>
    <w:rsid w:val="008B7816"/>
    <w:rsid w:val="008B7963"/>
    <w:rsid w:val="008B7D23"/>
    <w:rsid w:val="008C02D3"/>
    <w:rsid w:val="008C042D"/>
    <w:rsid w:val="008C04D7"/>
    <w:rsid w:val="008C0547"/>
    <w:rsid w:val="008C0640"/>
    <w:rsid w:val="008C06E2"/>
    <w:rsid w:val="008C0BB7"/>
    <w:rsid w:val="008C0FEA"/>
    <w:rsid w:val="008C16AB"/>
    <w:rsid w:val="008C1AE5"/>
    <w:rsid w:val="008C1B10"/>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5EBF"/>
    <w:rsid w:val="008C64AF"/>
    <w:rsid w:val="008C6514"/>
    <w:rsid w:val="008C6737"/>
    <w:rsid w:val="008C68DE"/>
    <w:rsid w:val="008C6920"/>
    <w:rsid w:val="008C71F3"/>
    <w:rsid w:val="008C7835"/>
    <w:rsid w:val="008C7B55"/>
    <w:rsid w:val="008D0092"/>
    <w:rsid w:val="008D0293"/>
    <w:rsid w:val="008D0536"/>
    <w:rsid w:val="008D0671"/>
    <w:rsid w:val="008D06AB"/>
    <w:rsid w:val="008D0B88"/>
    <w:rsid w:val="008D0C83"/>
    <w:rsid w:val="008D1063"/>
    <w:rsid w:val="008D1147"/>
    <w:rsid w:val="008D128D"/>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0EFB"/>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BD0"/>
    <w:rsid w:val="008E6E6F"/>
    <w:rsid w:val="008E7013"/>
    <w:rsid w:val="008E7188"/>
    <w:rsid w:val="008E762E"/>
    <w:rsid w:val="008E766A"/>
    <w:rsid w:val="008E7A18"/>
    <w:rsid w:val="008F00CF"/>
    <w:rsid w:val="008F04B5"/>
    <w:rsid w:val="008F0693"/>
    <w:rsid w:val="008F1A65"/>
    <w:rsid w:val="008F1E8B"/>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0F6D"/>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305"/>
    <w:rsid w:val="00903564"/>
    <w:rsid w:val="00903836"/>
    <w:rsid w:val="00904158"/>
    <w:rsid w:val="0090425D"/>
    <w:rsid w:val="0090437E"/>
    <w:rsid w:val="009045DB"/>
    <w:rsid w:val="00904E3F"/>
    <w:rsid w:val="0090522C"/>
    <w:rsid w:val="0090526D"/>
    <w:rsid w:val="009057E4"/>
    <w:rsid w:val="00905856"/>
    <w:rsid w:val="0090595A"/>
    <w:rsid w:val="0090619A"/>
    <w:rsid w:val="009063F7"/>
    <w:rsid w:val="00906CDC"/>
    <w:rsid w:val="00906D3B"/>
    <w:rsid w:val="009071B8"/>
    <w:rsid w:val="009075BC"/>
    <w:rsid w:val="00907A6C"/>
    <w:rsid w:val="00907FFE"/>
    <w:rsid w:val="00910DDF"/>
    <w:rsid w:val="00910F12"/>
    <w:rsid w:val="00910FDC"/>
    <w:rsid w:val="0091106D"/>
    <w:rsid w:val="009112B6"/>
    <w:rsid w:val="00911703"/>
    <w:rsid w:val="009118BC"/>
    <w:rsid w:val="009118C1"/>
    <w:rsid w:val="00911AAA"/>
    <w:rsid w:val="009121FB"/>
    <w:rsid w:val="009122EF"/>
    <w:rsid w:val="00912511"/>
    <w:rsid w:val="00912614"/>
    <w:rsid w:val="00912BEC"/>
    <w:rsid w:val="00912ECE"/>
    <w:rsid w:val="00912FBD"/>
    <w:rsid w:val="009133B4"/>
    <w:rsid w:val="00913E21"/>
    <w:rsid w:val="0091402D"/>
    <w:rsid w:val="009140FF"/>
    <w:rsid w:val="0091438D"/>
    <w:rsid w:val="009145CB"/>
    <w:rsid w:val="00914B1D"/>
    <w:rsid w:val="00914C52"/>
    <w:rsid w:val="0091504F"/>
    <w:rsid w:val="00915415"/>
    <w:rsid w:val="009156C4"/>
    <w:rsid w:val="00915778"/>
    <w:rsid w:val="009157D1"/>
    <w:rsid w:val="00916215"/>
    <w:rsid w:val="00916372"/>
    <w:rsid w:val="0091647F"/>
    <w:rsid w:val="00916780"/>
    <w:rsid w:val="00916CDE"/>
    <w:rsid w:val="00916E33"/>
    <w:rsid w:val="00916E3B"/>
    <w:rsid w:val="00916F26"/>
    <w:rsid w:val="0091726B"/>
    <w:rsid w:val="009172AB"/>
    <w:rsid w:val="0091740E"/>
    <w:rsid w:val="00917415"/>
    <w:rsid w:val="009174CC"/>
    <w:rsid w:val="009178C1"/>
    <w:rsid w:val="009179FA"/>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B12"/>
    <w:rsid w:val="00921D15"/>
    <w:rsid w:val="009226B9"/>
    <w:rsid w:val="00922810"/>
    <w:rsid w:val="0092285B"/>
    <w:rsid w:val="00922964"/>
    <w:rsid w:val="00923864"/>
    <w:rsid w:val="00923A07"/>
    <w:rsid w:val="00923EE9"/>
    <w:rsid w:val="00923FF5"/>
    <w:rsid w:val="0092424B"/>
    <w:rsid w:val="00924C15"/>
    <w:rsid w:val="00924E15"/>
    <w:rsid w:val="00924E3D"/>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565"/>
    <w:rsid w:val="0093494C"/>
    <w:rsid w:val="00934DCE"/>
    <w:rsid w:val="00934F3F"/>
    <w:rsid w:val="00934F95"/>
    <w:rsid w:val="0093566B"/>
    <w:rsid w:val="00935687"/>
    <w:rsid w:val="00935A6B"/>
    <w:rsid w:val="00935FA4"/>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90F"/>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61B3"/>
    <w:rsid w:val="00956233"/>
    <w:rsid w:val="00956EE8"/>
    <w:rsid w:val="0095762F"/>
    <w:rsid w:val="009576C8"/>
    <w:rsid w:val="0095774B"/>
    <w:rsid w:val="00957C5E"/>
    <w:rsid w:val="0096068C"/>
    <w:rsid w:val="00960692"/>
    <w:rsid w:val="0096070C"/>
    <w:rsid w:val="00960BBE"/>
    <w:rsid w:val="009611E5"/>
    <w:rsid w:val="009612DD"/>
    <w:rsid w:val="009612F7"/>
    <w:rsid w:val="009617D6"/>
    <w:rsid w:val="00961808"/>
    <w:rsid w:val="00961911"/>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0B"/>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BB3"/>
    <w:rsid w:val="00982C50"/>
    <w:rsid w:val="00983093"/>
    <w:rsid w:val="009832F5"/>
    <w:rsid w:val="00983582"/>
    <w:rsid w:val="00983777"/>
    <w:rsid w:val="00983C48"/>
    <w:rsid w:val="00983E9A"/>
    <w:rsid w:val="0098424F"/>
    <w:rsid w:val="00984AA3"/>
    <w:rsid w:val="009851D8"/>
    <w:rsid w:val="00985286"/>
    <w:rsid w:val="00985816"/>
    <w:rsid w:val="009859A0"/>
    <w:rsid w:val="00985B6C"/>
    <w:rsid w:val="00985B91"/>
    <w:rsid w:val="00985C93"/>
    <w:rsid w:val="00985D32"/>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245"/>
    <w:rsid w:val="009914CF"/>
    <w:rsid w:val="0099163C"/>
    <w:rsid w:val="00991704"/>
    <w:rsid w:val="00991ADC"/>
    <w:rsid w:val="00991BC2"/>
    <w:rsid w:val="009924BB"/>
    <w:rsid w:val="00992C76"/>
    <w:rsid w:val="0099323A"/>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09A"/>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C13"/>
    <w:rsid w:val="009A3D9F"/>
    <w:rsid w:val="009A3E55"/>
    <w:rsid w:val="009A3E71"/>
    <w:rsid w:val="009A4804"/>
    <w:rsid w:val="009A588E"/>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B797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2F8"/>
    <w:rsid w:val="009C2546"/>
    <w:rsid w:val="009C2CB2"/>
    <w:rsid w:val="009C2E73"/>
    <w:rsid w:val="009C2F86"/>
    <w:rsid w:val="009C340D"/>
    <w:rsid w:val="009C3552"/>
    <w:rsid w:val="009C472C"/>
    <w:rsid w:val="009C4A3E"/>
    <w:rsid w:val="009C4BA5"/>
    <w:rsid w:val="009C4C27"/>
    <w:rsid w:val="009C5099"/>
    <w:rsid w:val="009C536C"/>
    <w:rsid w:val="009C5C3B"/>
    <w:rsid w:val="009C6541"/>
    <w:rsid w:val="009C6749"/>
    <w:rsid w:val="009C67B9"/>
    <w:rsid w:val="009C7DD8"/>
    <w:rsid w:val="009C7F11"/>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13"/>
    <w:rsid w:val="009D348C"/>
    <w:rsid w:val="009D3CC5"/>
    <w:rsid w:val="009D3FD2"/>
    <w:rsid w:val="009D4070"/>
    <w:rsid w:val="009D434C"/>
    <w:rsid w:val="009D44FA"/>
    <w:rsid w:val="009D460E"/>
    <w:rsid w:val="009D4682"/>
    <w:rsid w:val="009D48D7"/>
    <w:rsid w:val="009D4A51"/>
    <w:rsid w:val="009D4ECB"/>
    <w:rsid w:val="009D512C"/>
    <w:rsid w:val="009D5250"/>
    <w:rsid w:val="009D5327"/>
    <w:rsid w:val="009D5595"/>
    <w:rsid w:val="009D571E"/>
    <w:rsid w:val="009D5D26"/>
    <w:rsid w:val="009D68F7"/>
    <w:rsid w:val="009D6959"/>
    <w:rsid w:val="009D6AE7"/>
    <w:rsid w:val="009D6E16"/>
    <w:rsid w:val="009D76BC"/>
    <w:rsid w:val="009D7986"/>
    <w:rsid w:val="009D79C1"/>
    <w:rsid w:val="009D7BC2"/>
    <w:rsid w:val="009D7E78"/>
    <w:rsid w:val="009E00FF"/>
    <w:rsid w:val="009E022E"/>
    <w:rsid w:val="009E03A1"/>
    <w:rsid w:val="009E07C5"/>
    <w:rsid w:val="009E0DF4"/>
    <w:rsid w:val="009E181A"/>
    <w:rsid w:val="009E199D"/>
    <w:rsid w:val="009E1E0B"/>
    <w:rsid w:val="009E20C4"/>
    <w:rsid w:val="009E24FF"/>
    <w:rsid w:val="009E25FC"/>
    <w:rsid w:val="009E262D"/>
    <w:rsid w:val="009E2B8E"/>
    <w:rsid w:val="009E3243"/>
    <w:rsid w:val="009E3582"/>
    <w:rsid w:val="009E3694"/>
    <w:rsid w:val="009E392C"/>
    <w:rsid w:val="009E3982"/>
    <w:rsid w:val="009E3B52"/>
    <w:rsid w:val="009E3F18"/>
    <w:rsid w:val="009E420C"/>
    <w:rsid w:val="009E46BF"/>
    <w:rsid w:val="009E49C0"/>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725"/>
    <w:rsid w:val="009F3AB1"/>
    <w:rsid w:val="009F3F33"/>
    <w:rsid w:val="009F51F3"/>
    <w:rsid w:val="009F559F"/>
    <w:rsid w:val="009F59FA"/>
    <w:rsid w:val="009F59FD"/>
    <w:rsid w:val="009F6145"/>
    <w:rsid w:val="009F65B7"/>
    <w:rsid w:val="009F68F7"/>
    <w:rsid w:val="009F7414"/>
    <w:rsid w:val="009F7416"/>
    <w:rsid w:val="009F753C"/>
    <w:rsid w:val="009F76A0"/>
    <w:rsid w:val="00A00084"/>
    <w:rsid w:val="00A00177"/>
    <w:rsid w:val="00A001CC"/>
    <w:rsid w:val="00A002EE"/>
    <w:rsid w:val="00A003ED"/>
    <w:rsid w:val="00A005FF"/>
    <w:rsid w:val="00A00631"/>
    <w:rsid w:val="00A00AFF"/>
    <w:rsid w:val="00A01108"/>
    <w:rsid w:val="00A011B9"/>
    <w:rsid w:val="00A011BC"/>
    <w:rsid w:val="00A01703"/>
    <w:rsid w:val="00A01B6B"/>
    <w:rsid w:val="00A01C54"/>
    <w:rsid w:val="00A01C60"/>
    <w:rsid w:val="00A0201C"/>
    <w:rsid w:val="00A0207D"/>
    <w:rsid w:val="00A020BB"/>
    <w:rsid w:val="00A021D8"/>
    <w:rsid w:val="00A023E3"/>
    <w:rsid w:val="00A028DE"/>
    <w:rsid w:val="00A02AEA"/>
    <w:rsid w:val="00A02C7F"/>
    <w:rsid w:val="00A03605"/>
    <w:rsid w:val="00A039DD"/>
    <w:rsid w:val="00A03B0C"/>
    <w:rsid w:val="00A03C53"/>
    <w:rsid w:val="00A03CD1"/>
    <w:rsid w:val="00A03D8A"/>
    <w:rsid w:val="00A04181"/>
    <w:rsid w:val="00A04C16"/>
    <w:rsid w:val="00A050ED"/>
    <w:rsid w:val="00A055CD"/>
    <w:rsid w:val="00A05AF0"/>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9B3"/>
    <w:rsid w:val="00A13C6B"/>
    <w:rsid w:val="00A13D20"/>
    <w:rsid w:val="00A144BD"/>
    <w:rsid w:val="00A14715"/>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17B42"/>
    <w:rsid w:val="00A20483"/>
    <w:rsid w:val="00A209C8"/>
    <w:rsid w:val="00A20FCC"/>
    <w:rsid w:val="00A20FF7"/>
    <w:rsid w:val="00A2135A"/>
    <w:rsid w:val="00A214D8"/>
    <w:rsid w:val="00A217A0"/>
    <w:rsid w:val="00A217E9"/>
    <w:rsid w:val="00A219B6"/>
    <w:rsid w:val="00A22184"/>
    <w:rsid w:val="00A2226F"/>
    <w:rsid w:val="00A224BD"/>
    <w:rsid w:val="00A22CCE"/>
    <w:rsid w:val="00A22D0B"/>
    <w:rsid w:val="00A23459"/>
    <w:rsid w:val="00A2376B"/>
    <w:rsid w:val="00A23F49"/>
    <w:rsid w:val="00A23FBA"/>
    <w:rsid w:val="00A24015"/>
    <w:rsid w:val="00A2401A"/>
    <w:rsid w:val="00A2415F"/>
    <w:rsid w:val="00A2435C"/>
    <w:rsid w:val="00A2451E"/>
    <w:rsid w:val="00A245B5"/>
    <w:rsid w:val="00A24641"/>
    <w:rsid w:val="00A2487C"/>
    <w:rsid w:val="00A25226"/>
    <w:rsid w:val="00A252C6"/>
    <w:rsid w:val="00A2562C"/>
    <w:rsid w:val="00A25717"/>
    <w:rsid w:val="00A26124"/>
    <w:rsid w:val="00A2612A"/>
    <w:rsid w:val="00A26396"/>
    <w:rsid w:val="00A263A0"/>
    <w:rsid w:val="00A263F6"/>
    <w:rsid w:val="00A265F8"/>
    <w:rsid w:val="00A268B4"/>
    <w:rsid w:val="00A26E08"/>
    <w:rsid w:val="00A270B2"/>
    <w:rsid w:val="00A2722A"/>
    <w:rsid w:val="00A27317"/>
    <w:rsid w:val="00A27864"/>
    <w:rsid w:val="00A27915"/>
    <w:rsid w:val="00A27955"/>
    <w:rsid w:val="00A27A54"/>
    <w:rsid w:val="00A27AB4"/>
    <w:rsid w:val="00A27C87"/>
    <w:rsid w:val="00A27CE1"/>
    <w:rsid w:val="00A306C8"/>
    <w:rsid w:val="00A307E2"/>
    <w:rsid w:val="00A3123B"/>
    <w:rsid w:val="00A315E4"/>
    <w:rsid w:val="00A31777"/>
    <w:rsid w:val="00A3192F"/>
    <w:rsid w:val="00A31A09"/>
    <w:rsid w:val="00A32005"/>
    <w:rsid w:val="00A32549"/>
    <w:rsid w:val="00A326E3"/>
    <w:rsid w:val="00A328F7"/>
    <w:rsid w:val="00A32CB0"/>
    <w:rsid w:val="00A32E39"/>
    <w:rsid w:val="00A33517"/>
    <w:rsid w:val="00A3388B"/>
    <w:rsid w:val="00A33973"/>
    <w:rsid w:val="00A339E7"/>
    <w:rsid w:val="00A33D07"/>
    <w:rsid w:val="00A33EFB"/>
    <w:rsid w:val="00A342C4"/>
    <w:rsid w:val="00A346F5"/>
    <w:rsid w:val="00A3495C"/>
    <w:rsid w:val="00A34A2A"/>
    <w:rsid w:val="00A34FC7"/>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711"/>
    <w:rsid w:val="00A4039B"/>
    <w:rsid w:val="00A405DC"/>
    <w:rsid w:val="00A40A54"/>
    <w:rsid w:val="00A40C0F"/>
    <w:rsid w:val="00A40C4C"/>
    <w:rsid w:val="00A411C9"/>
    <w:rsid w:val="00A41780"/>
    <w:rsid w:val="00A41DC1"/>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CD5"/>
    <w:rsid w:val="00A51D70"/>
    <w:rsid w:val="00A526CC"/>
    <w:rsid w:val="00A52F1A"/>
    <w:rsid w:val="00A53388"/>
    <w:rsid w:val="00A5345B"/>
    <w:rsid w:val="00A53C77"/>
    <w:rsid w:val="00A5421E"/>
    <w:rsid w:val="00A543DE"/>
    <w:rsid w:val="00A54933"/>
    <w:rsid w:val="00A54983"/>
    <w:rsid w:val="00A54B57"/>
    <w:rsid w:val="00A54FD6"/>
    <w:rsid w:val="00A553C3"/>
    <w:rsid w:val="00A555DF"/>
    <w:rsid w:val="00A556AF"/>
    <w:rsid w:val="00A5599E"/>
    <w:rsid w:val="00A55CA2"/>
    <w:rsid w:val="00A56277"/>
    <w:rsid w:val="00A56444"/>
    <w:rsid w:val="00A564ED"/>
    <w:rsid w:val="00A565F0"/>
    <w:rsid w:val="00A56A63"/>
    <w:rsid w:val="00A56BDF"/>
    <w:rsid w:val="00A57257"/>
    <w:rsid w:val="00A574E5"/>
    <w:rsid w:val="00A576FF"/>
    <w:rsid w:val="00A57788"/>
    <w:rsid w:val="00A6002C"/>
    <w:rsid w:val="00A6026A"/>
    <w:rsid w:val="00A60DB4"/>
    <w:rsid w:val="00A60E89"/>
    <w:rsid w:val="00A617A0"/>
    <w:rsid w:val="00A623A2"/>
    <w:rsid w:val="00A62531"/>
    <w:rsid w:val="00A62609"/>
    <w:rsid w:val="00A62799"/>
    <w:rsid w:val="00A62AFF"/>
    <w:rsid w:val="00A62EF1"/>
    <w:rsid w:val="00A632B6"/>
    <w:rsid w:val="00A634BA"/>
    <w:rsid w:val="00A635E9"/>
    <w:rsid w:val="00A63CE4"/>
    <w:rsid w:val="00A63E6F"/>
    <w:rsid w:val="00A64722"/>
    <w:rsid w:val="00A64BD1"/>
    <w:rsid w:val="00A64C85"/>
    <w:rsid w:val="00A65057"/>
    <w:rsid w:val="00A650CD"/>
    <w:rsid w:val="00A65A7F"/>
    <w:rsid w:val="00A65B34"/>
    <w:rsid w:val="00A66158"/>
    <w:rsid w:val="00A6615F"/>
    <w:rsid w:val="00A6618F"/>
    <w:rsid w:val="00A6684F"/>
    <w:rsid w:val="00A66A31"/>
    <w:rsid w:val="00A66D64"/>
    <w:rsid w:val="00A66E0F"/>
    <w:rsid w:val="00A67715"/>
    <w:rsid w:val="00A67A21"/>
    <w:rsid w:val="00A67EA4"/>
    <w:rsid w:val="00A706DA"/>
    <w:rsid w:val="00A70F88"/>
    <w:rsid w:val="00A71211"/>
    <w:rsid w:val="00A7124F"/>
    <w:rsid w:val="00A7157B"/>
    <w:rsid w:val="00A71761"/>
    <w:rsid w:val="00A72781"/>
    <w:rsid w:val="00A72A4B"/>
    <w:rsid w:val="00A730DD"/>
    <w:rsid w:val="00A73352"/>
    <w:rsid w:val="00A73470"/>
    <w:rsid w:val="00A739F0"/>
    <w:rsid w:val="00A73A88"/>
    <w:rsid w:val="00A73F2D"/>
    <w:rsid w:val="00A74280"/>
    <w:rsid w:val="00A74715"/>
    <w:rsid w:val="00A747A9"/>
    <w:rsid w:val="00A74949"/>
    <w:rsid w:val="00A74AC6"/>
    <w:rsid w:val="00A74D12"/>
    <w:rsid w:val="00A75095"/>
    <w:rsid w:val="00A75218"/>
    <w:rsid w:val="00A75330"/>
    <w:rsid w:val="00A75510"/>
    <w:rsid w:val="00A75943"/>
    <w:rsid w:val="00A75E10"/>
    <w:rsid w:val="00A75FEB"/>
    <w:rsid w:val="00A762F7"/>
    <w:rsid w:val="00A76456"/>
    <w:rsid w:val="00A766E7"/>
    <w:rsid w:val="00A769DD"/>
    <w:rsid w:val="00A76E87"/>
    <w:rsid w:val="00A77478"/>
    <w:rsid w:val="00A80801"/>
    <w:rsid w:val="00A809EF"/>
    <w:rsid w:val="00A80A01"/>
    <w:rsid w:val="00A8119F"/>
    <w:rsid w:val="00A81268"/>
    <w:rsid w:val="00A81776"/>
    <w:rsid w:val="00A81800"/>
    <w:rsid w:val="00A81815"/>
    <w:rsid w:val="00A8268C"/>
    <w:rsid w:val="00A826DC"/>
    <w:rsid w:val="00A82917"/>
    <w:rsid w:val="00A829FD"/>
    <w:rsid w:val="00A83371"/>
    <w:rsid w:val="00A83840"/>
    <w:rsid w:val="00A84252"/>
    <w:rsid w:val="00A846CA"/>
    <w:rsid w:val="00A84C2D"/>
    <w:rsid w:val="00A84C51"/>
    <w:rsid w:val="00A84CF4"/>
    <w:rsid w:val="00A84F5D"/>
    <w:rsid w:val="00A852C7"/>
    <w:rsid w:val="00A8549E"/>
    <w:rsid w:val="00A856B7"/>
    <w:rsid w:val="00A857D4"/>
    <w:rsid w:val="00A85B4B"/>
    <w:rsid w:val="00A85BA7"/>
    <w:rsid w:val="00A85E0B"/>
    <w:rsid w:val="00A8602A"/>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0C"/>
    <w:rsid w:val="00A945D3"/>
    <w:rsid w:val="00A946D1"/>
    <w:rsid w:val="00A94704"/>
    <w:rsid w:val="00A94E86"/>
    <w:rsid w:val="00A94FA1"/>
    <w:rsid w:val="00A94FC0"/>
    <w:rsid w:val="00A95105"/>
    <w:rsid w:val="00A95245"/>
    <w:rsid w:val="00A953E1"/>
    <w:rsid w:val="00A954BF"/>
    <w:rsid w:val="00A95614"/>
    <w:rsid w:val="00A9588A"/>
    <w:rsid w:val="00A95A4B"/>
    <w:rsid w:val="00A95B4A"/>
    <w:rsid w:val="00A95C08"/>
    <w:rsid w:val="00A961A5"/>
    <w:rsid w:val="00A964C0"/>
    <w:rsid w:val="00A9666F"/>
    <w:rsid w:val="00A96D3F"/>
    <w:rsid w:val="00A9726E"/>
    <w:rsid w:val="00A97465"/>
    <w:rsid w:val="00A974BD"/>
    <w:rsid w:val="00A976CB"/>
    <w:rsid w:val="00AA01BC"/>
    <w:rsid w:val="00AA01C7"/>
    <w:rsid w:val="00AA038D"/>
    <w:rsid w:val="00AA078A"/>
    <w:rsid w:val="00AA09AE"/>
    <w:rsid w:val="00AA0C03"/>
    <w:rsid w:val="00AA0CE9"/>
    <w:rsid w:val="00AA0F28"/>
    <w:rsid w:val="00AA112D"/>
    <w:rsid w:val="00AA13FC"/>
    <w:rsid w:val="00AA1B2D"/>
    <w:rsid w:val="00AA1DC2"/>
    <w:rsid w:val="00AA227C"/>
    <w:rsid w:val="00AA25EF"/>
    <w:rsid w:val="00AA38EF"/>
    <w:rsid w:val="00AA39BC"/>
    <w:rsid w:val="00AA3F8C"/>
    <w:rsid w:val="00AA4119"/>
    <w:rsid w:val="00AA45C5"/>
    <w:rsid w:val="00AA4814"/>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DD4"/>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4E29"/>
    <w:rsid w:val="00AB5096"/>
    <w:rsid w:val="00AB54D6"/>
    <w:rsid w:val="00AB55EF"/>
    <w:rsid w:val="00AB6036"/>
    <w:rsid w:val="00AB6090"/>
    <w:rsid w:val="00AB609C"/>
    <w:rsid w:val="00AB628A"/>
    <w:rsid w:val="00AB64EE"/>
    <w:rsid w:val="00AB6697"/>
    <w:rsid w:val="00AB670E"/>
    <w:rsid w:val="00AB69AF"/>
    <w:rsid w:val="00AB6DDD"/>
    <w:rsid w:val="00AB715C"/>
    <w:rsid w:val="00AB7C5A"/>
    <w:rsid w:val="00AB7CE0"/>
    <w:rsid w:val="00AC00CA"/>
    <w:rsid w:val="00AC0C7C"/>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C36"/>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693"/>
    <w:rsid w:val="00AD3932"/>
    <w:rsid w:val="00AD3A57"/>
    <w:rsid w:val="00AD3C12"/>
    <w:rsid w:val="00AD3F5D"/>
    <w:rsid w:val="00AD4049"/>
    <w:rsid w:val="00AD47FF"/>
    <w:rsid w:val="00AD4891"/>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C2E"/>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26C"/>
    <w:rsid w:val="00AE45DD"/>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57"/>
    <w:rsid w:val="00AF047D"/>
    <w:rsid w:val="00AF06BC"/>
    <w:rsid w:val="00AF08BA"/>
    <w:rsid w:val="00AF0ACE"/>
    <w:rsid w:val="00AF0C46"/>
    <w:rsid w:val="00AF192D"/>
    <w:rsid w:val="00AF1A1D"/>
    <w:rsid w:val="00AF2209"/>
    <w:rsid w:val="00AF23FA"/>
    <w:rsid w:val="00AF2545"/>
    <w:rsid w:val="00AF2783"/>
    <w:rsid w:val="00AF2AAD"/>
    <w:rsid w:val="00AF2AE3"/>
    <w:rsid w:val="00AF2B0A"/>
    <w:rsid w:val="00AF2B4F"/>
    <w:rsid w:val="00AF2DB5"/>
    <w:rsid w:val="00AF399E"/>
    <w:rsid w:val="00AF3CEF"/>
    <w:rsid w:val="00AF3DB2"/>
    <w:rsid w:val="00AF4163"/>
    <w:rsid w:val="00AF430B"/>
    <w:rsid w:val="00AF44D5"/>
    <w:rsid w:val="00AF4685"/>
    <w:rsid w:val="00AF4CE6"/>
    <w:rsid w:val="00AF4D58"/>
    <w:rsid w:val="00AF4F94"/>
    <w:rsid w:val="00AF5029"/>
    <w:rsid w:val="00AF5357"/>
    <w:rsid w:val="00AF564A"/>
    <w:rsid w:val="00AF56F5"/>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4B"/>
    <w:rsid w:val="00B0484C"/>
    <w:rsid w:val="00B04EB1"/>
    <w:rsid w:val="00B052BF"/>
    <w:rsid w:val="00B05948"/>
    <w:rsid w:val="00B05BA4"/>
    <w:rsid w:val="00B06140"/>
    <w:rsid w:val="00B06BF1"/>
    <w:rsid w:val="00B06CE7"/>
    <w:rsid w:val="00B07589"/>
    <w:rsid w:val="00B078C0"/>
    <w:rsid w:val="00B07E18"/>
    <w:rsid w:val="00B103B6"/>
    <w:rsid w:val="00B103D5"/>
    <w:rsid w:val="00B10435"/>
    <w:rsid w:val="00B106B1"/>
    <w:rsid w:val="00B10751"/>
    <w:rsid w:val="00B10B6A"/>
    <w:rsid w:val="00B10C57"/>
    <w:rsid w:val="00B10CF2"/>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C98"/>
    <w:rsid w:val="00B14DF8"/>
    <w:rsid w:val="00B14F97"/>
    <w:rsid w:val="00B1548A"/>
    <w:rsid w:val="00B159DB"/>
    <w:rsid w:val="00B15BC6"/>
    <w:rsid w:val="00B1606D"/>
    <w:rsid w:val="00B1607D"/>
    <w:rsid w:val="00B16665"/>
    <w:rsid w:val="00B1676E"/>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1674"/>
    <w:rsid w:val="00B22404"/>
    <w:rsid w:val="00B225E3"/>
    <w:rsid w:val="00B22749"/>
    <w:rsid w:val="00B227BC"/>
    <w:rsid w:val="00B227BE"/>
    <w:rsid w:val="00B23165"/>
    <w:rsid w:val="00B23401"/>
    <w:rsid w:val="00B235B4"/>
    <w:rsid w:val="00B2391D"/>
    <w:rsid w:val="00B23CBF"/>
    <w:rsid w:val="00B24FD9"/>
    <w:rsid w:val="00B25361"/>
    <w:rsid w:val="00B262A0"/>
    <w:rsid w:val="00B262C8"/>
    <w:rsid w:val="00B2638B"/>
    <w:rsid w:val="00B264CA"/>
    <w:rsid w:val="00B26553"/>
    <w:rsid w:val="00B266F6"/>
    <w:rsid w:val="00B26F54"/>
    <w:rsid w:val="00B27552"/>
    <w:rsid w:val="00B278D1"/>
    <w:rsid w:val="00B27E5A"/>
    <w:rsid w:val="00B30167"/>
    <w:rsid w:val="00B302D4"/>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A7D"/>
    <w:rsid w:val="00B33CF8"/>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50D2"/>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72E"/>
    <w:rsid w:val="00B47CC4"/>
    <w:rsid w:val="00B47D82"/>
    <w:rsid w:val="00B47E34"/>
    <w:rsid w:val="00B50432"/>
    <w:rsid w:val="00B5055E"/>
    <w:rsid w:val="00B50727"/>
    <w:rsid w:val="00B50785"/>
    <w:rsid w:val="00B50A8F"/>
    <w:rsid w:val="00B51109"/>
    <w:rsid w:val="00B513C6"/>
    <w:rsid w:val="00B51C5A"/>
    <w:rsid w:val="00B51C82"/>
    <w:rsid w:val="00B51EE6"/>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A3"/>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0919"/>
    <w:rsid w:val="00B61A2F"/>
    <w:rsid w:val="00B61CC8"/>
    <w:rsid w:val="00B621FF"/>
    <w:rsid w:val="00B62299"/>
    <w:rsid w:val="00B62568"/>
    <w:rsid w:val="00B6280A"/>
    <w:rsid w:val="00B62D06"/>
    <w:rsid w:val="00B63BA8"/>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700B1"/>
    <w:rsid w:val="00B701AB"/>
    <w:rsid w:val="00B702C0"/>
    <w:rsid w:val="00B704EC"/>
    <w:rsid w:val="00B70983"/>
    <w:rsid w:val="00B70A00"/>
    <w:rsid w:val="00B7177B"/>
    <w:rsid w:val="00B71BA5"/>
    <w:rsid w:val="00B71EC2"/>
    <w:rsid w:val="00B72157"/>
    <w:rsid w:val="00B72175"/>
    <w:rsid w:val="00B72AE7"/>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2DAB"/>
    <w:rsid w:val="00B83C58"/>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5DA"/>
    <w:rsid w:val="00B86A47"/>
    <w:rsid w:val="00B86E4A"/>
    <w:rsid w:val="00B8727B"/>
    <w:rsid w:val="00B8731F"/>
    <w:rsid w:val="00B87869"/>
    <w:rsid w:val="00B8796E"/>
    <w:rsid w:val="00B87A13"/>
    <w:rsid w:val="00B87EDE"/>
    <w:rsid w:val="00B9013D"/>
    <w:rsid w:val="00B901D6"/>
    <w:rsid w:val="00B9040E"/>
    <w:rsid w:val="00B908CC"/>
    <w:rsid w:val="00B91101"/>
    <w:rsid w:val="00B91B59"/>
    <w:rsid w:val="00B920F4"/>
    <w:rsid w:val="00B924F9"/>
    <w:rsid w:val="00B9258D"/>
    <w:rsid w:val="00B929CC"/>
    <w:rsid w:val="00B92A8C"/>
    <w:rsid w:val="00B93063"/>
    <w:rsid w:val="00B93423"/>
    <w:rsid w:val="00B9352C"/>
    <w:rsid w:val="00B9366E"/>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6C70"/>
    <w:rsid w:val="00B972A0"/>
    <w:rsid w:val="00B9739D"/>
    <w:rsid w:val="00B97A7C"/>
    <w:rsid w:val="00BA0B02"/>
    <w:rsid w:val="00BA13A7"/>
    <w:rsid w:val="00BA18E5"/>
    <w:rsid w:val="00BA1CD3"/>
    <w:rsid w:val="00BA207C"/>
    <w:rsid w:val="00BA22F4"/>
    <w:rsid w:val="00BA2399"/>
    <w:rsid w:val="00BA2D24"/>
    <w:rsid w:val="00BA3060"/>
    <w:rsid w:val="00BA31A3"/>
    <w:rsid w:val="00BA37FD"/>
    <w:rsid w:val="00BA3B48"/>
    <w:rsid w:val="00BA468D"/>
    <w:rsid w:val="00BA473A"/>
    <w:rsid w:val="00BA47E4"/>
    <w:rsid w:val="00BA4B49"/>
    <w:rsid w:val="00BA4C14"/>
    <w:rsid w:val="00BA4C24"/>
    <w:rsid w:val="00BA4C51"/>
    <w:rsid w:val="00BA4CD0"/>
    <w:rsid w:val="00BA5027"/>
    <w:rsid w:val="00BA5288"/>
    <w:rsid w:val="00BA54CD"/>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3A8E"/>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B7F04"/>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40D"/>
    <w:rsid w:val="00BC390D"/>
    <w:rsid w:val="00BC3B44"/>
    <w:rsid w:val="00BC3C49"/>
    <w:rsid w:val="00BC3C4F"/>
    <w:rsid w:val="00BC43C1"/>
    <w:rsid w:val="00BC455A"/>
    <w:rsid w:val="00BC46D8"/>
    <w:rsid w:val="00BC4AFD"/>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462"/>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2C13"/>
    <w:rsid w:val="00BE3356"/>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6DE"/>
    <w:rsid w:val="00BE7AC7"/>
    <w:rsid w:val="00BF01AA"/>
    <w:rsid w:val="00BF02F4"/>
    <w:rsid w:val="00BF0FC3"/>
    <w:rsid w:val="00BF10F9"/>
    <w:rsid w:val="00BF11D7"/>
    <w:rsid w:val="00BF1A97"/>
    <w:rsid w:val="00BF1BA8"/>
    <w:rsid w:val="00BF1D2C"/>
    <w:rsid w:val="00BF1F22"/>
    <w:rsid w:val="00BF218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579"/>
    <w:rsid w:val="00C006BC"/>
    <w:rsid w:val="00C0072E"/>
    <w:rsid w:val="00C00B8C"/>
    <w:rsid w:val="00C00C6C"/>
    <w:rsid w:val="00C00D59"/>
    <w:rsid w:val="00C00DF2"/>
    <w:rsid w:val="00C01C6B"/>
    <w:rsid w:val="00C02724"/>
    <w:rsid w:val="00C029AB"/>
    <w:rsid w:val="00C0321E"/>
    <w:rsid w:val="00C037A2"/>
    <w:rsid w:val="00C03D64"/>
    <w:rsid w:val="00C03F94"/>
    <w:rsid w:val="00C041D1"/>
    <w:rsid w:val="00C05455"/>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1F8E"/>
    <w:rsid w:val="00C1204C"/>
    <w:rsid w:val="00C1209B"/>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AAE"/>
    <w:rsid w:val="00C15C97"/>
    <w:rsid w:val="00C16130"/>
    <w:rsid w:val="00C168A4"/>
    <w:rsid w:val="00C16A0B"/>
    <w:rsid w:val="00C16F45"/>
    <w:rsid w:val="00C17139"/>
    <w:rsid w:val="00C17716"/>
    <w:rsid w:val="00C17AFB"/>
    <w:rsid w:val="00C202F7"/>
    <w:rsid w:val="00C20711"/>
    <w:rsid w:val="00C2078C"/>
    <w:rsid w:val="00C208D4"/>
    <w:rsid w:val="00C20A3D"/>
    <w:rsid w:val="00C20A98"/>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B50"/>
    <w:rsid w:val="00C30DE0"/>
    <w:rsid w:val="00C30EDF"/>
    <w:rsid w:val="00C30FA9"/>
    <w:rsid w:val="00C3125C"/>
    <w:rsid w:val="00C315B5"/>
    <w:rsid w:val="00C31636"/>
    <w:rsid w:val="00C3181D"/>
    <w:rsid w:val="00C32137"/>
    <w:rsid w:val="00C32721"/>
    <w:rsid w:val="00C32A18"/>
    <w:rsid w:val="00C32EAD"/>
    <w:rsid w:val="00C33162"/>
    <w:rsid w:val="00C331CE"/>
    <w:rsid w:val="00C334C5"/>
    <w:rsid w:val="00C33772"/>
    <w:rsid w:val="00C33809"/>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41D"/>
    <w:rsid w:val="00C42612"/>
    <w:rsid w:val="00C42674"/>
    <w:rsid w:val="00C4268F"/>
    <w:rsid w:val="00C427FE"/>
    <w:rsid w:val="00C428F9"/>
    <w:rsid w:val="00C429C9"/>
    <w:rsid w:val="00C42BFB"/>
    <w:rsid w:val="00C42F5A"/>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54C9"/>
    <w:rsid w:val="00C4568F"/>
    <w:rsid w:val="00C463F9"/>
    <w:rsid w:val="00C47A1C"/>
    <w:rsid w:val="00C47C88"/>
    <w:rsid w:val="00C47F15"/>
    <w:rsid w:val="00C506E1"/>
    <w:rsid w:val="00C509A1"/>
    <w:rsid w:val="00C50CE8"/>
    <w:rsid w:val="00C51729"/>
    <w:rsid w:val="00C51783"/>
    <w:rsid w:val="00C519B8"/>
    <w:rsid w:val="00C51A78"/>
    <w:rsid w:val="00C51BE1"/>
    <w:rsid w:val="00C51DA0"/>
    <w:rsid w:val="00C52088"/>
    <w:rsid w:val="00C529E7"/>
    <w:rsid w:val="00C52D22"/>
    <w:rsid w:val="00C53015"/>
    <w:rsid w:val="00C530FC"/>
    <w:rsid w:val="00C5378A"/>
    <w:rsid w:val="00C537FA"/>
    <w:rsid w:val="00C53A70"/>
    <w:rsid w:val="00C53BCD"/>
    <w:rsid w:val="00C53CBF"/>
    <w:rsid w:val="00C53D49"/>
    <w:rsid w:val="00C53DD8"/>
    <w:rsid w:val="00C53E52"/>
    <w:rsid w:val="00C54108"/>
    <w:rsid w:val="00C54175"/>
    <w:rsid w:val="00C54297"/>
    <w:rsid w:val="00C543C8"/>
    <w:rsid w:val="00C54495"/>
    <w:rsid w:val="00C547AB"/>
    <w:rsid w:val="00C5498D"/>
    <w:rsid w:val="00C54B39"/>
    <w:rsid w:val="00C54BC5"/>
    <w:rsid w:val="00C54DA8"/>
    <w:rsid w:val="00C54E51"/>
    <w:rsid w:val="00C54F85"/>
    <w:rsid w:val="00C5534A"/>
    <w:rsid w:val="00C553AE"/>
    <w:rsid w:val="00C5547D"/>
    <w:rsid w:val="00C556F2"/>
    <w:rsid w:val="00C557C6"/>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AB1"/>
    <w:rsid w:val="00C70DEA"/>
    <w:rsid w:val="00C7101E"/>
    <w:rsid w:val="00C713DB"/>
    <w:rsid w:val="00C7147F"/>
    <w:rsid w:val="00C71C65"/>
    <w:rsid w:val="00C71E0F"/>
    <w:rsid w:val="00C71F8D"/>
    <w:rsid w:val="00C72AC9"/>
    <w:rsid w:val="00C72EC5"/>
    <w:rsid w:val="00C73180"/>
    <w:rsid w:val="00C737C7"/>
    <w:rsid w:val="00C73D7E"/>
    <w:rsid w:val="00C73DC3"/>
    <w:rsid w:val="00C7407F"/>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C5F"/>
    <w:rsid w:val="00C8011F"/>
    <w:rsid w:val="00C801DE"/>
    <w:rsid w:val="00C80316"/>
    <w:rsid w:val="00C8031E"/>
    <w:rsid w:val="00C8046A"/>
    <w:rsid w:val="00C806A4"/>
    <w:rsid w:val="00C806C8"/>
    <w:rsid w:val="00C80798"/>
    <w:rsid w:val="00C80BBD"/>
    <w:rsid w:val="00C80DD2"/>
    <w:rsid w:val="00C81310"/>
    <w:rsid w:val="00C8142D"/>
    <w:rsid w:val="00C81969"/>
    <w:rsid w:val="00C81FC8"/>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31"/>
    <w:rsid w:val="00C85DF6"/>
    <w:rsid w:val="00C86AE8"/>
    <w:rsid w:val="00C874EF"/>
    <w:rsid w:val="00C8794C"/>
    <w:rsid w:val="00C87AF7"/>
    <w:rsid w:val="00C906C7"/>
    <w:rsid w:val="00C90C4F"/>
    <w:rsid w:val="00C90FA0"/>
    <w:rsid w:val="00C91004"/>
    <w:rsid w:val="00C910F7"/>
    <w:rsid w:val="00C91199"/>
    <w:rsid w:val="00C91948"/>
    <w:rsid w:val="00C91C2C"/>
    <w:rsid w:val="00C91FD3"/>
    <w:rsid w:val="00C920E0"/>
    <w:rsid w:val="00C92429"/>
    <w:rsid w:val="00C92592"/>
    <w:rsid w:val="00C92B38"/>
    <w:rsid w:val="00C92C82"/>
    <w:rsid w:val="00C938F6"/>
    <w:rsid w:val="00C9411D"/>
    <w:rsid w:val="00C942EE"/>
    <w:rsid w:val="00C94490"/>
    <w:rsid w:val="00C94897"/>
    <w:rsid w:val="00C94A92"/>
    <w:rsid w:val="00C94B6B"/>
    <w:rsid w:val="00C94FC4"/>
    <w:rsid w:val="00C950BD"/>
    <w:rsid w:val="00C954A8"/>
    <w:rsid w:val="00C95661"/>
    <w:rsid w:val="00C9568E"/>
    <w:rsid w:val="00C956D7"/>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2E41"/>
    <w:rsid w:val="00CA3458"/>
    <w:rsid w:val="00CA3829"/>
    <w:rsid w:val="00CA3A80"/>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CDE"/>
    <w:rsid w:val="00CA6DAF"/>
    <w:rsid w:val="00CA6F86"/>
    <w:rsid w:val="00CA7C5C"/>
    <w:rsid w:val="00CA7EB9"/>
    <w:rsid w:val="00CB003E"/>
    <w:rsid w:val="00CB01A2"/>
    <w:rsid w:val="00CB024F"/>
    <w:rsid w:val="00CB0461"/>
    <w:rsid w:val="00CB05F1"/>
    <w:rsid w:val="00CB07B8"/>
    <w:rsid w:val="00CB10D5"/>
    <w:rsid w:val="00CB10DB"/>
    <w:rsid w:val="00CB11E4"/>
    <w:rsid w:val="00CB154D"/>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61B"/>
    <w:rsid w:val="00CB4997"/>
    <w:rsid w:val="00CB4A44"/>
    <w:rsid w:val="00CB4AE1"/>
    <w:rsid w:val="00CB4B4E"/>
    <w:rsid w:val="00CB5B68"/>
    <w:rsid w:val="00CB5C77"/>
    <w:rsid w:val="00CB5FEC"/>
    <w:rsid w:val="00CB62CE"/>
    <w:rsid w:val="00CB66BE"/>
    <w:rsid w:val="00CB66FE"/>
    <w:rsid w:val="00CB675B"/>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833"/>
    <w:rsid w:val="00CC1B84"/>
    <w:rsid w:val="00CC1CE4"/>
    <w:rsid w:val="00CC1D59"/>
    <w:rsid w:val="00CC1D7E"/>
    <w:rsid w:val="00CC1F4E"/>
    <w:rsid w:val="00CC26EA"/>
    <w:rsid w:val="00CC2779"/>
    <w:rsid w:val="00CC2A51"/>
    <w:rsid w:val="00CC2F41"/>
    <w:rsid w:val="00CC39E1"/>
    <w:rsid w:val="00CC3C2B"/>
    <w:rsid w:val="00CC4383"/>
    <w:rsid w:val="00CC4725"/>
    <w:rsid w:val="00CC4EB4"/>
    <w:rsid w:val="00CC5629"/>
    <w:rsid w:val="00CC5EDE"/>
    <w:rsid w:val="00CC602D"/>
    <w:rsid w:val="00CC60E8"/>
    <w:rsid w:val="00CC6747"/>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450"/>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BF5"/>
    <w:rsid w:val="00CD5CBB"/>
    <w:rsid w:val="00CD6572"/>
    <w:rsid w:val="00CD71AC"/>
    <w:rsid w:val="00CD73C7"/>
    <w:rsid w:val="00CD76D6"/>
    <w:rsid w:val="00CD772D"/>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85B"/>
    <w:rsid w:val="00CE3A13"/>
    <w:rsid w:val="00CE3A3B"/>
    <w:rsid w:val="00CE3A63"/>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312"/>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771"/>
    <w:rsid w:val="00D00DA8"/>
    <w:rsid w:val="00D00FF6"/>
    <w:rsid w:val="00D01522"/>
    <w:rsid w:val="00D01673"/>
    <w:rsid w:val="00D017A3"/>
    <w:rsid w:val="00D01924"/>
    <w:rsid w:val="00D01C0E"/>
    <w:rsid w:val="00D0266F"/>
    <w:rsid w:val="00D02B74"/>
    <w:rsid w:val="00D02C4E"/>
    <w:rsid w:val="00D02DA8"/>
    <w:rsid w:val="00D02E16"/>
    <w:rsid w:val="00D02EBF"/>
    <w:rsid w:val="00D02F8C"/>
    <w:rsid w:val="00D03920"/>
    <w:rsid w:val="00D03AD5"/>
    <w:rsid w:val="00D03C39"/>
    <w:rsid w:val="00D0430B"/>
    <w:rsid w:val="00D0461C"/>
    <w:rsid w:val="00D04BDA"/>
    <w:rsid w:val="00D04CDB"/>
    <w:rsid w:val="00D04E7D"/>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0CD"/>
    <w:rsid w:val="00D12177"/>
    <w:rsid w:val="00D1251B"/>
    <w:rsid w:val="00D1255D"/>
    <w:rsid w:val="00D12BD7"/>
    <w:rsid w:val="00D12CEF"/>
    <w:rsid w:val="00D12DA1"/>
    <w:rsid w:val="00D13B46"/>
    <w:rsid w:val="00D13BBB"/>
    <w:rsid w:val="00D1414A"/>
    <w:rsid w:val="00D143F2"/>
    <w:rsid w:val="00D14B1A"/>
    <w:rsid w:val="00D14BA5"/>
    <w:rsid w:val="00D14C24"/>
    <w:rsid w:val="00D1503B"/>
    <w:rsid w:val="00D1522E"/>
    <w:rsid w:val="00D155F7"/>
    <w:rsid w:val="00D15604"/>
    <w:rsid w:val="00D1562F"/>
    <w:rsid w:val="00D1574A"/>
    <w:rsid w:val="00D15FF9"/>
    <w:rsid w:val="00D1611B"/>
    <w:rsid w:val="00D16456"/>
    <w:rsid w:val="00D1660A"/>
    <w:rsid w:val="00D1681B"/>
    <w:rsid w:val="00D16A6A"/>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1F7"/>
    <w:rsid w:val="00D262BD"/>
    <w:rsid w:val="00D2666F"/>
    <w:rsid w:val="00D267E1"/>
    <w:rsid w:val="00D26897"/>
    <w:rsid w:val="00D27CD6"/>
    <w:rsid w:val="00D27ED7"/>
    <w:rsid w:val="00D27FD6"/>
    <w:rsid w:val="00D300AE"/>
    <w:rsid w:val="00D30BC1"/>
    <w:rsid w:val="00D30C21"/>
    <w:rsid w:val="00D30E29"/>
    <w:rsid w:val="00D3124F"/>
    <w:rsid w:val="00D3140E"/>
    <w:rsid w:val="00D315DD"/>
    <w:rsid w:val="00D31698"/>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0F2"/>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1D47"/>
    <w:rsid w:val="00D42676"/>
    <w:rsid w:val="00D4303D"/>
    <w:rsid w:val="00D43934"/>
    <w:rsid w:val="00D43BC7"/>
    <w:rsid w:val="00D445BD"/>
    <w:rsid w:val="00D44C1F"/>
    <w:rsid w:val="00D44DA5"/>
    <w:rsid w:val="00D44F41"/>
    <w:rsid w:val="00D4505B"/>
    <w:rsid w:val="00D45515"/>
    <w:rsid w:val="00D45D02"/>
    <w:rsid w:val="00D4608B"/>
    <w:rsid w:val="00D461E8"/>
    <w:rsid w:val="00D4661B"/>
    <w:rsid w:val="00D466CC"/>
    <w:rsid w:val="00D46762"/>
    <w:rsid w:val="00D467BA"/>
    <w:rsid w:val="00D46D99"/>
    <w:rsid w:val="00D46E7D"/>
    <w:rsid w:val="00D47159"/>
    <w:rsid w:val="00D473E2"/>
    <w:rsid w:val="00D477D6"/>
    <w:rsid w:val="00D47805"/>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76E"/>
    <w:rsid w:val="00D537C8"/>
    <w:rsid w:val="00D537D3"/>
    <w:rsid w:val="00D53987"/>
    <w:rsid w:val="00D53FD1"/>
    <w:rsid w:val="00D542E6"/>
    <w:rsid w:val="00D54634"/>
    <w:rsid w:val="00D546EF"/>
    <w:rsid w:val="00D5477E"/>
    <w:rsid w:val="00D55539"/>
    <w:rsid w:val="00D55824"/>
    <w:rsid w:val="00D55C80"/>
    <w:rsid w:val="00D55C98"/>
    <w:rsid w:val="00D55E66"/>
    <w:rsid w:val="00D56050"/>
    <w:rsid w:val="00D5612E"/>
    <w:rsid w:val="00D56593"/>
    <w:rsid w:val="00D569E0"/>
    <w:rsid w:val="00D56D3B"/>
    <w:rsid w:val="00D574C2"/>
    <w:rsid w:val="00D576A5"/>
    <w:rsid w:val="00D57B24"/>
    <w:rsid w:val="00D60387"/>
    <w:rsid w:val="00D60468"/>
    <w:rsid w:val="00D6129B"/>
    <w:rsid w:val="00D612C3"/>
    <w:rsid w:val="00D61637"/>
    <w:rsid w:val="00D6174D"/>
    <w:rsid w:val="00D6177E"/>
    <w:rsid w:val="00D61C76"/>
    <w:rsid w:val="00D61CCC"/>
    <w:rsid w:val="00D61E3B"/>
    <w:rsid w:val="00D62D6D"/>
    <w:rsid w:val="00D62DEB"/>
    <w:rsid w:val="00D62E5D"/>
    <w:rsid w:val="00D63A73"/>
    <w:rsid w:val="00D63C14"/>
    <w:rsid w:val="00D63CC5"/>
    <w:rsid w:val="00D63F48"/>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5E4"/>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3E8D"/>
    <w:rsid w:val="00D7412D"/>
    <w:rsid w:val="00D74788"/>
    <w:rsid w:val="00D74814"/>
    <w:rsid w:val="00D7487E"/>
    <w:rsid w:val="00D74B54"/>
    <w:rsid w:val="00D75222"/>
    <w:rsid w:val="00D75C56"/>
    <w:rsid w:val="00D75D51"/>
    <w:rsid w:val="00D75DF9"/>
    <w:rsid w:val="00D76496"/>
    <w:rsid w:val="00D76972"/>
    <w:rsid w:val="00D769B5"/>
    <w:rsid w:val="00D76E72"/>
    <w:rsid w:val="00D76F46"/>
    <w:rsid w:val="00D77273"/>
    <w:rsid w:val="00D77360"/>
    <w:rsid w:val="00D77908"/>
    <w:rsid w:val="00D77FEB"/>
    <w:rsid w:val="00D80157"/>
    <w:rsid w:val="00D801F1"/>
    <w:rsid w:val="00D80476"/>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3CCC"/>
    <w:rsid w:val="00D84070"/>
    <w:rsid w:val="00D841F8"/>
    <w:rsid w:val="00D84272"/>
    <w:rsid w:val="00D844E0"/>
    <w:rsid w:val="00D844EE"/>
    <w:rsid w:val="00D84818"/>
    <w:rsid w:val="00D85181"/>
    <w:rsid w:val="00D8531C"/>
    <w:rsid w:val="00D85E1E"/>
    <w:rsid w:val="00D8628F"/>
    <w:rsid w:val="00D8634F"/>
    <w:rsid w:val="00D8636C"/>
    <w:rsid w:val="00D867B2"/>
    <w:rsid w:val="00D8686D"/>
    <w:rsid w:val="00D8692E"/>
    <w:rsid w:val="00D86CDB"/>
    <w:rsid w:val="00D872C6"/>
    <w:rsid w:val="00D87414"/>
    <w:rsid w:val="00D875F8"/>
    <w:rsid w:val="00D876CC"/>
    <w:rsid w:val="00D87907"/>
    <w:rsid w:val="00D87A5A"/>
    <w:rsid w:val="00D87E27"/>
    <w:rsid w:val="00D87E6D"/>
    <w:rsid w:val="00D9030D"/>
    <w:rsid w:val="00D909F7"/>
    <w:rsid w:val="00D90BBF"/>
    <w:rsid w:val="00D90DDD"/>
    <w:rsid w:val="00D90F3C"/>
    <w:rsid w:val="00D91068"/>
    <w:rsid w:val="00D911E3"/>
    <w:rsid w:val="00D91438"/>
    <w:rsid w:val="00D91821"/>
    <w:rsid w:val="00D918E1"/>
    <w:rsid w:val="00D91B0A"/>
    <w:rsid w:val="00D91B57"/>
    <w:rsid w:val="00D920B8"/>
    <w:rsid w:val="00D9257F"/>
    <w:rsid w:val="00D926CB"/>
    <w:rsid w:val="00D92718"/>
    <w:rsid w:val="00D9293B"/>
    <w:rsid w:val="00D92AA0"/>
    <w:rsid w:val="00D93036"/>
    <w:rsid w:val="00D931F0"/>
    <w:rsid w:val="00D93371"/>
    <w:rsid w:val="00D9339E"/>
    <w:rsid w:val="00D939C9"/>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97A63"/>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74"/>
    <w:rsid w:val="00DA2CFC"/>
    <w:rsid w:val="00DA2F09"/>
    <w:rsid w:val="00DA376B"/>
    <w:rsid w:val="00DA39C6"/>
    <w:rsid w:val="00DA3B4D"/>
    <w:rsid w:val="00DA4101"/>
    <w:rsid w:val="00DA4420"/>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4E1"/>
    <w:rsid w:val="00DB1571"/>
    <w:rsid w:val="00DB1865"/>
    <w:rsid w:val="00DB1A71"/>
    <w:rsid w:val="00DB22BF"/>
    <w:rsid w:val="00DB23C8"/>
    <w:rsid w:val="00DB245F"/>
    <w:rsid w:val="00DB2CF8"/>
    <w:rsid w:val="00DB3120"/>
    <w:rsid w:val="00DB3142"/>
    <w:rsid w:val="00DB38E3"/>
    <w:rsid w:val="00DB3EEB"/>
    <w:rsid w:val="00DB3FD4"/>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55A"/>
    <w:rsid w:val="00DC186E"/>
    <w:rsid w:val="00DC18EF"/>
    <w:rsid w:val="00DC1AE2"/>
    <w:rsid w:val="00DC2297"/>
    <w:rsid w:val="00DC235F"/>
    <w:rsid w:val="00DC272A"/>
    <w:rsid w:val="00DC2A79"/>
    <w:rsid w:val="00DC2AFC"/>
    <w:rsid w:val="00DC2C31"/>
    <w:rsid w:val="00DC3251"/>
    <w:rsid w:val="00DC32B3"/>
    <w:rsid w:val="00DC355F"/>
    <w:rsid w:val="00DC3814"/>
    <w:rsid w:val="00DC3BE6"/>
    <w:rsid w:val="00DC3C51"/>
    <w:rsid w:val="00DC3D6C"/>
    <w:rsid w:val="00DC42B5"/>
    <w:rsid w:val="00DC43D1"/>
    <w:rsid w:val="00DC45F5"/>
    <w:rsid w:val="00DC485A"/>
    <w:rsid w:val="00DC488A"/>
    <w:rsid w:val="00DC500C"/>
    <w:rsid w:val="00DC50E2"/>
    <w:rsid w:val="00DC5800"/>
    <w:rsid w:val="00DC5A88"/>
    <w:rsid w:val="00DC5FDC"/>
    <w:rsid w:val="00DC69F4"/>
    <w:rsid w:val="00DC6C0A"/>
    <w:rsid w:val="00DC732B"/>
    <w:rsid w:val="00DC7390"/>
    <w:rsid w:val="00DC76FC"/>
    <w:rsid w:val="00DC7F24"/>
    <w:rsid w:val="00DC7F2F"/>
    <w:rsid w:val="00DD0166"/>
    <w:rsid w:val="00DD044B"/>
    <w:rsid w:val="00DD0546"/>
    <w:rsid w:val="00DD0711"/>
    <w:rsid w:val="00DD0724"/>
    <w:rsid w:val="00DD1084"/>
    <w:rsid w:val="00DD1390"/>
    <w:rsid w:val="00DD14D9"/>
    <w:rsid w:val="00DD1882"/>
    <w:rsid w:val="00DD1C3D"/>
    <w:rsid w:val="00DD1CBB"/>
    <w:rsid w:val="00DD1E8A"/>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161"/>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6DF"/>
    <w:rsid w:val="00DF18D4"/>
    <w:rsid w:val="00DF199B"/>
    <w:rsid w:val="00DF19BE"/>
    <w:rsid w:val="00DF1E73"/>
    <w:rsid w:val="00DF1F98"/>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88"/>
    <w:rsid w:val="00E01671"/>
    <w:rsid w:val="00E01790"/>
    <w:rsid w:val="00E01ABF"/>
    <w:rsid w:val="00E01AD3"/>
    <w:rsid w:val="00E02442"/>
    <w:rsid w:val="00E02899"/>
    <w:rsid w:val="00E039EE"/>
    <w:rsid w:val="00E03CD1"/>
    <w:rsid w:val="00E043AB"/>
    <w:rsid w:val="00E04A94"/>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5C36"/>
    <w:rsid w:val="00E16272"/>
    <w:rsid w:val="00E162AE"/>
    <w:rsid w:val="00E16304"/>
    <w:rsid w:val="00E16393"/>
    <w:rsid w:val="00E163CE"/>
    <w:rsid w:val="00E17007"/>
    <w:rsid w:val="00E17221"/>
    <w:rsid w:val="00E17E71"/>
    <w:rsid w:val="00E17FED"/>
    <w:rsid w:val="00E202FF"/>
    <w:rsid w:val="00E2060F"/>
    <w:rsid w:val="00E20750"/>
    <w:rsid w:val="00E207A9"/>
    <w:rsid w:val="00E20E93"/>
    <w:rsid w:val="00E20EEF"/>
    <w:rsid w:val="00E20FE3"/>
    <w:rsid w:val="00E21127"/>
    <w:rsid w:val="00E214D6"/>
    <w:rsid w:val="00E216DD"/>
    <w:rsid w:val="00E21817"/>
    <w:rsid w:val="00E222A1"/>
    <w:rsid w:val="00E227F0"/>
    <w:rsid w:val="00E22ABA"/>
    <w:rsid w:val="00E22C9D"/>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20B"/>
    <w:rsid w:val="00E266D8"/>
    <w:rsid w:val="00E26AF2"/>
    <w:rsid w:val="00E2742B"/>
    <w:rsid w:val="00E27C53"/>
    <w:rsid w:val="00E27F35"/>
    <w:rsid w:val="00E27F41"/>
    <w:rsid w:val="00E3001A"/>
    <w:rsid w:val="00E30130"/>
    <w:rsid w:val="00E30374"/>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5D6F"/>
    <w:rsid w:val="00E36B6D"/>
    <w:rsid w:val="00E36EFC"/>
    <w:rsid w:val="00E371DE"/>
    <w:rsid w:val="00E3740D"/>
    <w:rsid w:val="00E37C25"/>
    <w:rsid w:val="00E4069D"/>
    <w:rsid w:val="00E40817"/>
    <w:rsid w:val="00E40864"/>
    <w:rsid w:val="00E40960"/>
    <w:rsid w:val="00E40A42"/>
    <w:rsid w:val="00E40ACD"/>
    <w:rsid w:val="00E40B1B"/>
    <w:rsid w:val="00E40F3C"/>
    <w:rsid w:val="00E415A7"/>
    <w:rsid w:val="00E41AE9"/>
    <w:rsid w:val="00E41BE3"/>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07E"/>
    <w:rsid w:val="00E5044F"/>
    <w:rsid w:val="00E5060B"/>
    <w:rsid w:val="00E50DE8"/>
    <w:rsid w:val="00E5110E"/>
    <w:rsid w:val="00E51269"/>
    <w:rsid w:val="00E5131E"/>
    <w:rsid w:val="00E52258"/>
    <w:rsid w:val="00E52576"/>
    <w:rsid w:val="00E52895"/>
    <w:rsid w:val="00E52D7E"/>
    <w:rsid w:val="00E536EA"/>
    <w:rsid w:val="00E53745"/>
    <w:rsid w:val="00E54388"/>
    <w:rsid w:val="00E54391"/>
    <w:rsid w:val="00E543CD"/>
    <w:rsid w:val="00E5449B"/>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3BD"/>
    <w:rsid w:val="00E70403"/>
    <w:rsid w:val="00E70543"/>
    <w:rsid w:val="00E705E1"/>
    <w:rsid w:val="00E7071D"/>
    <w:rsid w:val="00E70871"/>
    <w:rsid w:val="00E709CC"/>
    <w:rsid w:val="00E70CC7"/>
    <w:rsid w:val="00E7156D"/>
    <w:rsid w:val="00E7177C"/>
    <w:rsid w:val="00E71785"/>
    <w:rsid w:val="00E718AA"/>
    <w:rsid w:val="00E71980"/>
    <w:rsid w:val="00E71C6D"/>
    <w:rsid w:val="00E720EA"/>
    <w:rsid w:val="00E72732"/>
    <w:rsid w:val="00E72AFF"/>
    <w:rsid w:val="00E73178"/>
    <w:rsid w:val="00E731A7"/>
    <w:rsid w:val="00E73C89"/>
    <w:rsid w:val="00E73FA6"/>
    <w:rsid w:val="00E7434A"/>
    <w:rsid w:val="00E744F7"/>
    <w:rsid w:val="00E746BE"/>
    <w:rsid w:val="00E7475A"/>
    <w:rsid w:val="00E74E5C"/>
    <w:rsid w:val="00E75066"/>
    <w:rsid w:val="00E751B8"/>
    <w:rsid w:val="00E75208"/>
    <w:rsid w:val="00E752B9"/>
    <w:rsid w:val="00E755A9"/>
    <w:rsid w:val="00E75D9A"/>
    <w:rsid w:val="00E75DD3"/>
    <w:rsid w:val="00E75DE1"/>
    <w:rsid w:val="00E75E47"/>
    <w:rsid w:val="00E76032"/>
    <w:rsid w:val="00E76051"/>
    <w:rsid w:val="00E7680A"/>
    <w:rsid w:val="00E76885"/>
    <w:rsid w:val="00E76971"/>
    <w:rsid w:val="00E76BF5"/>
    <w:rsid w:val="00E76C18"/>
    <w:rsid w:val="00E7712B"/>
    <w:rsid w:val="00E8016C"/>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03"/>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97FB7"/>
    <w:rsid w:val="00EA0C16"/>
    <w:rsid w:val="00EA0CF7"/>
    <w:rsid w:val="00EA10E0"/>
    <w:rsid w:val="00EA14EC"/>
    <w:rsid w:val="00EA1807"/>
    <w:rsid w:val="00EA1E4E"/>
    <w:rsid w:val="00EA255C"/>
    <w:rsid w:val="00EA2887"/>
    <w:rsid w:val="00EA2DC6"/>
    <w:rsid w:val="00EA301D"/>
    <w:rsid w:val="00EA3131"/>
    <w:rsid w:val="00EA3317"/>
    <w:rsid w:val="00EA35C3"/>
    <w:rsid w:val="00EA3631"/>
    <w:rsid w:val="00EA383E"/>
    <w:rsid w:val="00EA3DFC"/>
    <w:rsid w:val="00EA407F"/>
    <w:rsid w:val="00EA4919"/>
    <w:rsid w:val="00EA4B9B"/>
    <w:rsid w:val="00EA5409"/>
    <w:rsid w:val="00EA587C"/>
    <w:rsid w:val="00EA5A62"/>
    <w:rsid w:val="00EA5B01"/>
    <w:rsid w:val="00EA5C03"/>
    <w:rsid w:val="00EA5EA2"/>
    <w:rsid w:val="00EA62D5"/>
    <w:rsid w:val="00EA64FE"/>
    <w:rsid w:val="00EA668A"/>
    <w:rsid w:val="00EA716E"/>
    <w:rsid w:val="00EA7449"/>
    <w:rsid w:val="00EA79CF"/>
    <w:rsid w:val="00EA7AD2"/>
    <w:rsid w:val="00EA7B3A"/>
    <w:rsid w:val="00EB01B6"/>
    <w:rsid w:val="00EB02D2"/>
    <w:rsid w:val="00EB0CAD"/>
    <w:rsid w:val="00EB1722"/>
    <w:rsid w:val="00EB176A"/>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5D5A"/>
    <w:rsid w:val="00EB61A0"/>
    <w:rsid w:val="00EB6493"/>
    <w:rsid w:val="00EB69CA"/>
    <w:rsid w:val="00EB7296"/>
    <w:rsid w:val="00EB73EC"/>
    <w:rsid w:val="00EB753F"/>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431"/>
    <w:rsid w:val="00EC4B94"/>
    <w:rsid w:val="00EC4DE6"/>
    <w:rsid w:val="00EC4EA8"/>
    <w:rsid w:val="00EC50BD"/>
    <w:rsid w:val="00EC5461"/>
    <w:rsid w:val="00EC5685"/>
    <w:rsid w:val="00EC59BA"/>
    <w:rsid w:val="00EC5AE5"/>
    <w:rsid w:val="00EC5C38"/>
    <w:rsid w:val="00EC5E87"/>
    <w:rsid w:val="00EC603C"/>
    <w:rsid w:val="00EC68B9"/>
    <w:rsid w:val="00EC6ECF"/>
    <w:rsid w:val="00EC6F13"/>
    <w:rsid w:val="00EC70E7"/>
    <w:rsid w:val="00EC71BF"/>
    <w:rsid w:val="00EC744D"/>
    <w:rsid w:val="00EC772C"/>
    <w:rsid w:val="00EC7C8F"/>
    <w:rsid w:val="00EC7EE3"/>
    <w:rsid w:val="00ED0204"/>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1FF"/>
    <w:rsid w:val="00ED6872"/>
    <w:rsid w:val="00ED688D"/>
    <w:rsid w:val="00ED68F0"/>
    <w:rsid w:val="00ED68F4"/>
    <w:rsid w:val="00ED71DF"/>
    <w:rsid w:val="00ED7210"/>
    <w:rsid w:val="00ED76B7"/>
    <w:rsid w:val="00ED7854"/>
    <w:rsid w:val="00ED7AE5"/>
    <w:rsid w:val="00ED7B7C"/>
    <w:rsid w:val="00EE02D3"/>
    <w:rsid w:val="00EE02D7"/>
    <w:rsid w:val="00EE03DF"/>
    <w:rsid w:val="00EE059F"/>
    <w:rsid w:val="00EE091C"/>
    <w:rsid w:val="00EE104A"/>
    <w:rsid w:val="00EE1147"/>
    <w:rsid w:val="00EE11D7"/>
    <w:rsid w:val="00EE1274"/>
    <w:rsid w:val="00EE1999"/>
    <w:rsid w:val="00EE1A42"/>
    <w:rsid w:val="00EE1ACE"/>
    <w:rsid w:val="00EE1E89"/>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A15"/>
    <w:rsid w:val="00EF3DE6"/>
    <w:rsid w:val="00EF45E6"/>
    <w:rsid w:val="00EF4892"/>
    <w:rsid w:val="00EF4C3A"/>
    <w:rsid w:val="00EF4E8A"/>
    <w:rsid w:val="00EF5606"/>
    <w:rsid w:val="00EF5637"/>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5F18"/>
    <w:rsid w:val="00F066D7"/>
    <w:rsid w:val="00F068F1"/>
    <w:rsid w:val="00F0753D"/>
    <w:rsid w:val="00F076A3"/>
    <w:rsid w:val="00F07AFE"/>
    <w:rsid w:val="00F07CF7"/>
    <w:rsid w:val="00F07DC7"/>
    <w:rsid w:val="00F07F23"/>
    <w:rsid w:val="00F1070F"/>
    <w:rsid w:val="00F10A97"/>
    <w:rsid w:val="00F10C6B"/>
    <w:rsid w:val="00F112CD"/>
    <w:rsid w:val="00F11404"/>
    <w:rsid w:val="00F116D6"/>
    <w:rsid w:val="00F11C32"/>
    <w:rsid w:val="00F11DD2"/>
    <w:rsid w:val="00F12302"/>
    <w:rsid w:val="00F126BF"/>
    <w:rsid w:val="00F126DB"/>
    <w:rsid w:val="00F127B0"/>
    <w:rsid w:val="00F1298C"/>
    <w:rsid w:val="00F12B05"/>
    <w:rsid w:val="00F12D4A"/>
    <w:rsid w:val="00F13251"/>
    <w:rsid w:val="00F132AB"/>
    <w:rsid w:val="00F1341B"/>
    <w:rsid w:val="00F134C8"/>
    <w:rsid w:val="00F13C36"/>
    <w:rsid w:val="00F13EE9"/>
    <w:rsid w:val="00F14380"/>
    <w:rsid w:val="00F14700"/>
    <w:rsid w:val="00F14918"/>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370"/>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D3F"/>
    <w:rsid w:val="00F45009"/>
    <w:rsid w:val="00F451F6"/>
    <w:rsid w:val="00F457C0"/>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5188"/>
    <w:rsid w:val="00F55398"/>
    <w:rsid w:val="00F55400"/>
    <w:rsid w:val="00F55579"/>
    <w:rsid w:val="00F55D10"/>
    <w:rsid w:val="00F55E8A"/>
    <w:rsid w:val="00F560CB"/>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27"/>
    <w:rsid w:val="00F618EA"/>
    <w:rsid w:val="00F61BD4"/>
    <w:rsid w:val="00F6293D"/>
    <w:rsid w:val="00F62DBD"/>
    <w:rsid w:val="00F62EFC"/>
    <w:rsid w:val="00F6313E"/>
    <w:rsid w:val="00F6340F"/>
    <w:rsid w:val="00F6381B"/>
    <w:rsid w:val="00F63C4E"/>
    <w:rsid w:val="00F64293"/>
    <w:rsid w:val="00F645E2"/>
    <w:rsid w:val="00F647FE"/>
    <w:rsid w:val="00F657F7"/>
    <w:rsid w:val="00F659CE"/>
    <w:rsid w:val="00F65A27"/>
    <w:rsid w:val="00F65DB7"/>
    <w:rsid w:val="00F65E73"/>
    <w:rsid w:val="00F66570"/>
    <w:rsid w:val="00F66A1F"/>
    <w:rsid w:val="00F66AF5"/>
    <w:rsid w:val="00F670D3"/>
    <w:rsid w:val="00F673AA"/>
    <w:rsid w:val="00F674E3"/>
    <w:rsid w:val="00F676C3"/>
    <w:rsid w:val="00F67B03"/>
    <w:rsid w:val="00F67EE8"/>
    <w:rsid w:val="00F70475"/>
    <w:rsid w:val="00F706C9"/>
    <w:rsid w:val="00F7076D"/>
    <w:rsid w:val="00F70A19"/>
    <w:rsid w:val="00F70C1B"/>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5C4B"/>
    <w:rsid w:val="00F76129"/>
    <w:rsid w:val="00F7619C"/>
    <w:rsid w:val="00F762B4"/>
    <w:rsid w:val="00F76504"/>
    <w:rsid w:val="00F765CA"/>
    <w:rsid w:val="00F76C25"/>
    <w:rsid w:val="00F7708A"/>
    <w:rsid w:val="00F773A1"/>
    <w:rsid w:val="00F77A59"/>
    <w:rsid w:val="00F77F8A"/>
    <w:rsid w:val="00F80176"/>
    <w:rsid w:val="00F80327"/>
    <w:rsid w:val="00F80506"/>
    <w:rsid w:val="00F811B4"/>
    <w:rsid w:val="00F81417"/>
    <w:rsid w:val="00F81460"/>
    <w:rsid w:val="00F8146E"/>
    <w:rsid w:val="00F81A6C"/>
    <w:rsid w:val="00F81BFD"/>
    <w:rsid w:val="00F8204B"/>
    <w:rsid w:val="00F82306"/>
    <w:rsid w:val="00F82501"/>
    <w:rsid w:val="00F82956"/>
    <w:rsid w:val="00F82CD4"/>
    <w:rsid w:val="00F82DB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B"/>
    <w:rsid w:val="00F8620C"/>
    <w:rsid w:val="00F864A6"/>
    <w:rsid w:val="00F86509"/>
    <w:rsid w:val="00F865EB"/>
    <w:rsid w:val="00F867A5"/>
    <w:rsid w:val="00F869A3"/>
    <w:rsid w:val="00F86AFC"/>
    <w:rsid w:val="00F86F86"/>
    <w:rsid w:val="00F8712F"/>
    <w:rsid w:val="00F875CC"/>
    <w:rsid w:val="00F8788F"/>
    <w:rsid w:val="00F879D0"/>
    <w:rsid w:val="00F87B7F"/>
    <w:rsid w:val="00F87E59"/>
    <w:rsid w:val="00F87FD5"/>
    <w:rsid w:val="00F902BF"/>
    <w:rsid w:val="00F91517"/>
    <w:rsid w:val="00F9176E"/>
    <w:rsid w:val="00F9191A"/>
    <w:rsid w:val="00F91EBF"/>
    <w:rsid w:val="00F920CF"/>
    <w:rsid w:val="00F92A2D"/>
    <w:rsid w:val="00F9364F"/>
    <w:rsid w:val="00F936DF"/>
    <w:rsid w:val="00F93D21"/>
    <w:rsid w:val="00F94385"/>
    <w:rsid w:val="00F9484D"/>
    <w:rsid w:val="00F94865"/>
    <w:rsid w:val="00F94968"/>
    <w:rsid w:val="00F94A38"/>
    <w:rsid w:val="00F9522A"/>
    <w:rsid w:val="00F953A5"/>
    <w:rsid w:val="00F953CA"/>
    <w:rsid w:val="00F9556E"/>
    <w:rsid w:val="00F95981"/>
    <w:rsid w:val="00F95C04"/>
    <w:rsid w:val="00F95CF6"/>
    <w:rsid w:val="00F96168"/>
    <w:rsid w:val="00F96442"/>
    <w:rsid w:val="00F964EB"/>
    <w:rsid w:val="00F96842"/>
    <w:rsid w:val="00F96919"/>
    <w:rsid w:val="00F96EE3"/>
    <w:rsid w:val="00F96F4D"/>
    <w:rsid w:val="00F97A04"/>
    <w:rsid w:val="00FA0000"/>
    <w:rsid w:val="00FA049B"/>
    <w:rsid w:val="00FA099E"/>
    <w:rsid w:val="00FA1543"/>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391A"/>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8F6"/>
    <w:rsid w:val="00FB7D73"/>
    <w:rsid w:val="00FC0739"/>
    <w:rsid w:val="00FC073D"/>
    <w:rsid w:val="00FC07A9"/>
    <w:rsid w:val="00FC0D19"/>
    <w:rsid w:val="00FC0F1D"/>
    <w:rsid w:val="00FC1979"/>
    <w:rsid w:val="00FC1F2D"/>
    <w:rsid w:val="00FC222F"/>
    <w:rsid w:val="00FC26FC"/>
    <w:rsid w:val="00FC2AF5"/>
    <w:rsid w:val="00FC2C92"/>
    <w:rsid w:val="00FC2EA4"/>
    <w:rsid w:val="00FC30EC"/>
    <w:rsid w:val="00FC33C6"/>
    <w:rsid w:val="00FC34DB"/>
    <w:rsid w:val="00FC38C3"/>
    <w:rsid w:val="00FC394A"/>
    <w:rsid w:val="00FC3C95"/>
    <w:rsid w:val="00FC3E7D"/>
    <w:rsid w:val="00FC4885"/>
    <w:rsid w:val="00FC4936"/>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583"/>
    <w:rsid w:val="00FD159F"/>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6AF"/>
    <w:rsid w:val="00FD6768"/>
    <w:rsid w:val="00FD67FA"/>
    <w:rsid w:val="00FD68A1"/>
    <w:rsid w:val="00FD6D69"/>
    <w:rsid w:val="00FD6E6A"/>
    <w:rsid w:val="00FD717B"/>
    <w:rsid w:val="00FD729D"/>
    <w:rsid w:val="00FD7341"/>
    <w:rsid w:val="00FD76F3"/>
    <w:rsid w:val="00FD78FC"/>
    <w:rsid w:val="00FD7A61"/>
    <w:rsid w:val="00FE012D"/>
    <w:rsid w:val="00FE059D"/>
    <w:rsid w:val="00FE0B76"/>
    <w:rsid w:val="00FE0EF3"/>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B12"/>
    <w:rsid w:val="00FF0E57"/>
    <w:rsid w:val="00FF0EBC"/>
    <w:rsid w:val="00FF15D5"/>
    <w:rsid w:val="00FF1725"/>
    <w:rsid w:val="00FF17CE"/>
    <w:rsid w:val="00FF1C2C"/>
    <w:rsid w:val="00FF1C58"/>
    <w:rsid w:val="00FF1D80"/>
    <w:rsid w:val="00FF2038"/>
    <w:rsid w:val="00FF2080"/>
    <w:rsid w:val="00FF2263"/>
    <w:rsid w:val="00FF22EA"/>
    <w:rsid w:val="00FF26A6"/>
    <w:rsid w:val="00FF2843"/>
    <w:rsid w:val="00FF2C6C"/>
    <w:rsid w:val="00FF2D19"/>
    <w:rsid w:val="00FF2E62"/>
    <w:rsid w:val="00FF2F0C"/>
    <w:rsid w:val="00FF3794"/>
    <w:rsid w:val="00FF385C"/>
    <w:rsid w:val="00FF3F85"/>
    <w:rsid w:val="00FF53FD"/>
    <w:rsid w:val="00FF5456"/>
    <w:rsid w:val="00FF56A3"/>
    <w:rsid w:val="00FF576F"/>
    <w:rsid w:val="00FF580D"/>
    <w:rsid w:val="00FF5BAA"/>
    <w:rsid w:val="00FF5D5E"/>
    <w:rsid w:val="00FF6A56"/>
    <w:rsid w:val="00FF6DEA"/>
    <w:rsid w:val="00FF6FD3"/>
    <w:rsid w:val="00FF734D"/>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paragraph" w:styleId="aff7">
    <w:name w:val="Normal (Web)"/>
    <w:basedOn w:val="a"/>
    <w:uiPriority w:val="99"/>
    <w:unhideWhenUsed/>
    <w:rsid w:val="00E5257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0365739">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38707576">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0135423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0338995">
      <w:bodyDiv w:val="1"/>
      <w:marLeft w:val="0"/>
      <w:marRight w:val="0"/>
      <w:marTop w:val="0"/>
      <w:marBottom w:val="0"/>
      <w:divBdr>
        <w:top w:val="none" w:sz="0" w:space="0" w:color="auto"/>
        <w:left w:val="none" w:sz="0" w:space="0" w:color="auto"/>
        <w:bottom w:val="none" w:sz="0" w:space="0" w:color="auto"/>
        <w:right w:val="none" w:sz="0" w:space="0" w:color="auto"/>
      </w:divBdr>
      <w:divsChild>
        <w:div w:id="22020241">
          <w:marLeft w:val="1650"/>
          <w:marRight w:val="1650"/>
          <w:marTop w:val="0"/>
          <w:marBottom w:val="0"/>
          <w:divBdr>
            <w:top w:val="none" w:sz="0" w:space="0" w:color="auto"/>
            <w:left w:val="none" w:sz="0" w:space="0" w:color="auto"/>
            <w:bottom w:val="none" w:sz="0" w:space="0" w:color="auto"/>
            <w:right w:val="none" w:sz="0" w:space="0" w:color="auto"/>
          </w:divBdr>
          <w:divsChild>
            <w:div w:id="693580110">
              <w:marLeft w:val="-150"/>
              <w:marRight w:val="-150"/>
              <w:marTop w:val="0"/>
              <w:marBottom w:val="0"/>
              <w:divBdr>
                <w:top w:val="none" w:sz="0" w:space="0" w:color="auto"/>
                <w:left w:val="none" w:sz="0" w:space="0" w:color="auto"/>
                <w:bottom w:val="none" w:sz="0" w:space="0" w:color="auto"/>
                <w:right w:val="none" w:sz="0" w:space="0" w:color="auto"/>
              </w:divBdr>
              <w:divsChild>
                <w:div w:id="1425764901">
                  <w:marLeft w:val="0"/>
                  <w:marRight w:val="0"/>
                  <w:marTop w:val="0"/>
                  <w:marBottom w:val="1000"/>
                  <w:divBdr>
                    <w:top w:val="none" w:sz="0" w:space="0" w:color="auto"/>
                    <w:left w:val="none" w:sz="0" w:space="0" w:color="auto"/>
                    <w:bottom w:val="single" w:sz="18" w:space="13" w:color="013B6C"/>
                    <w:right w:val="none" w:sz="0" w:space="0" w:color="auto"/>
                  </w:divBdr>
                  <w:divsChild>
                    <w:div w:id="2108454325">
                      <w:marLeft w:val="0"/>
                      <w:marRight w:val="0"/>
                      <w:marTop w:val="0"/>
                      <w:marBottom w:val="0"/>
                      <w:divBdr>
                        <w:top w:val="none" w:sz="0" w:space="0" w:color="auto"/>
                        <w:left w:val="none" w:sz="0" w:space="0" w:color="auto"/>
                        <w:bottom w:val="none" w:sz="0" w:space="0" w:color="auto"/>
                        <w:right w:val="none" w:sz="0" w:space="0" w:color="auto"/>
                      </w:divBdr>
                      <w:divsChild>
                        <w:div w:id="1289360095">
                          <w:marLeft w:val="0"/>
                          <w:marRight w:val="0"/>
                          <w:marTop w:val="0"/>
                          <w:marBottom w:val="0"/>
                          <w:divBdr>
                            <w:top w:val="none" w:sz="0" w:space="0" w:color="auto"/>
                            <w:left w:val="none" w:sz="0" w:space="0" w:color="auto"/>
                            <w:bottom w:val="none" w:sz="0" w:space="0" w:color="auto"/>
                            <w:right w:val="none" w:sz="0" w:space="0" w:color="auto"/>
                          </w:divBdr>
                          <w:divsChild>
                            <w:div w:id="1203712499">
                              <w:marLeft w:val="0"/>
                              <w:marRight w:val="0"/>
                              <w:marTop w:val="0"/>
                              <w:marBottom w:val="0"/>
                              <w:divBdr>
                                <w:top w:val="none" w:sz="0" w:space="0" w:color="auto"/>
                                <w:left w:val="none" w:sz="0" w:space="0" w:color="auto"/>
                                <w:bottom w:val="none" w:sz="0" w:space="0" w:color="auto"/>
                                <w:right w:val="none" w:sz="0" w:space="0" w:color="auto"/>
                              </w:divBdr>
                              <w:divsChild>
                                <w:div w:id="2032680252">
                                  <w:marLeft w:val="0"/>
                                  <w:marRight w:val="0"/>
                                  <w:marTop w:val="0"/>
                                  <w:marBottom w:val="100"/>
                                  <w:divBdr>
                                    <w:top w:val="single" w:sz="4" w:space="3" w:color="AAABA5"/>
                                    <w:left w:val="single" w:sz="4" w:space="5" w:color="AAABA5"/>
                                    <w:bottom w:val="single" w:sz="4" w:space="3" w:color="AAABA5"/>
                                    <w:right w:val="single" w:sz="4" w:space="5" w:color="AAABA5"/>
                                  </w:divBdr>
                                  <w:divsChild>
                                    <w:div w:id="1951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096315657">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7C41E-8444-4B7C-9108-A7F75F35B492}">
  <ds:schemaRefs>
    <ds:schemaRef ds:uri="http://schemas.microsoft.com/sharepoint/v3/contenttype/forms"/>
  </ds:schemaRefs>
</ds:datastoreItem>
</file>

<file path=customXml/itemProps2.xml><?xml version="1.0" encoding="utf-8"?>
<ds:datastoreItem xmlns:ds="http://schemas.openxmlformats.org/officeDocument/2006/customXml" ds:itemID="{9D79DB5C-F357-4835-8072-98AFD18B3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D164FF-986F-45B6-AF9B-1ACC71D3067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B9109EB-8034-4D38-8C7C-1D3647DC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10000</Characters>
  <Application>Microsoft Office Word</Application>
  <DocSecurity>4</DocSecurity>
  <Lines>83</Lines>
  <Paragraphs>23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2022-11-16T08:43:00Z</cp:lastPrinted>
  <dcterms:created xsi:type="dcterms:W3CDTF">2023-11-20T13:00:00Z</dcterms:created>
  <dcterms:modified xsi:type="dcterms:W3CDTF">2023-11-20T13:00:00Z</dcterms:modified>
</cp:coreProperties>
</file>